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F94" w:rsidRPr="001814E4" w:rsidRDefault="007D2F94" w:rsidP="00C41BB3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4"/>
        </w:rPr>
      </w:pPr>
      <w:proofErr w:type="spellStart"/>
      <w:r w:rsidRPr="001814E4">
        <w:rPr>
          <w:rFonts w:ascii="Times New Roman" w:hAnsi="Times New Roman"/>
          <w:sz w:val="24"/>
          <w:szCs w:val="24"/>
        </w:rPr>
        <w:t>Нурмухамбетова</w:t>
      </w:r>
      <w:proofErr w:type="spellEnd"/>
      <w:r w:rsidRPr="001814E4">
        <w:rPr>
          <w:rFonts w:ascii="Times New Roman" w:hAnsi="Times New Roman"/>
          <w:sz w:val="24"/>
          <w:szCs w:val="24"/>
        </w:rPr>
        <w:t xml:space="preserve"> А.Ш. учитель истории и обществознания МБОУ </w:t>
      </w:r>
      <w:proofErr w:type="spellStart"/>
      <w:r w:rsidRPr="001814E4">
        <w:rPr>
          <w:rFonts w:ascii="Times New Roman" w:hAnsi="Times New Roman"/>
          <w:sz w:val="24"/>
          <w:szCs w:val="24"/>
        </w:rPr>
        <w:t>Карасаевская</w:t>
      </w:r>
      <w:proofErr w:type="spellEnd"/>
      <w:r w:rsidRPr="001814E4">
        <w:rPr>
          <w:rFonts w:ascii="Times New Roman" w:hAnsi="Times New Roman"/>
          <w:sz w:val="24"/>
          <w:szCs w:val="24"/>
        </w:rPr>
        <w:t xml:space="preserve"> СОШ</w:t>
      </w:r>
    </w:p>
    <w:p w:rsidR="007D2F94" w:rsidRPr="001814E4" w:rsidRDefault="007D2F94" w:rsidP="00C41BB3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1814E4">
        <w:rPr>
          <w:rFonts w:ascii="Times New Roman" w:hAnsi="Times New Roman"/>
          <w:b/>
          <w:sz w:val="24"/>
          <w:szCs w:val="24"/>
        </w:rPr>
        <w:t>Название предмета: История Древнего Мира</w:t>
      </w:r>
    </w:p>
    <w:p w:rsidR="00C41BB3" w:rsidRDefault="007D2F94" w:rsidP="00C41BB3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1814E4">
        <w:rPr>
          <w:rFonts w:ascii="Times New Roman" w:hAnsi="Times New Roman"/>
          <w:b/>
          <w:sz w:val="24"/>
          <w:szCs w:val="24"/>
        </w:rPr>
        <w:t>Класс 5</w:t>
      </w:r>
    </w:p>
    <w:p w:rsidR="007D2F94" w:rsidRPr="00C41BB3" w:rsidRDefault="007D2F94" w:rsidP="00C41BB3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proofErr w:type="gramStart"/>
      <w:r w:rsidRPr="001814E4">
        <w:rPr>
          <w:rFonts w:ascii="Times New Roman" w:hAnsi="Times New Roman"/>
          <w:b/>
          <w:sz w:val="24"/>
          <w:szCs w:val="24"/>
        </w:rPr>
        <w:t>УМК</w:t>
      </w:r>
      <w:r w:rsidRPr="001814E4">
        <w:rPr>
          <w:rFonts w:ascii="Times New Roman" w:hAnsi="Times New Roman"/>
          <w:sz w:val="24"/>
          <w:szCs w:val="24"/>
        </w:rPr>
        <w:t>: (История Древнего мира:</w:t>
      </w:r>
      <w:proofErr w:type="gramEnd"/>
      <w:r w:rsidRPr="001814E4">
        <w:rPr>
          <w:rFonts w:ascii="Times New Roman" w:hAnsi="Times New Roman"/>
          <w:sz w:val="24"/>
          <w:szCs w:val="24"/>
        </w:rPr>
        <w:t xml:space="preserve"> Учебник для 5 класса общеобразовательных учреждений / А.А. </w:t>
      </w:r>
      <w:proofErr w:type="spellStart"/>
      <w:r w:rsidRPr="001814E4">
        <w:rPr>
          <w:rFonts w:ascii="Times New Roman" w:hAnsi="Times New Roman"/>
          <w:sz w:val="24"/>
          <w:szCs w:val="24"/>
        </w:rPr>
        <w:t>Вигасин</w:t>
      </w:r>
      <w:proofErr w:type="spellEnd"/>
      <w:r w:rsidRPr="001814E4">
        <w:rPr>
          <w:rFonts w:ascii="Times New Roman" w:hAnsi="Times New Roman"/>
          <w:sz w:val="24"/>
          <w:szCs w:val="24"/>
        </w:rPr>
        <w:t xml:space="preserve">, Г.И. </w:t>
      </w:r>
      <w:proofErr w:type="spellStart"/>
      <w:r w:rsidRPr="001814E4">
        <w:rPr>
          <w:rFonts w:ascii="Times New Roman" w:hAnsi="Times New Roman"/>
          <w:sz w:val="24"/>
          <w:szCs w:val="24"/>
        </w:rPr>
        <w:t>Годер</w:t>
      </w:r>
      <w:proofErr w:type="spellEnd"/>
      <w:r w:rsidRPr="001814E4">
        <w:rPr>
          <w:rFonts w:ascii="Times New Roman" w:hAnsi="Times New Roman"/>
          <w:sz w:val="24"/>
          <w:szCs w:val="24"/>
        </w:rPr>
        <w:t xml:space="preserve">, И.С. Свенцицкая. - </w:t>
      </w:r>
      <w:proofErr w:type="gramStart"/>
      <w:r w:rsidRPr="001814E4">
        <w:rPr>
          <w:rFonts w:ascii="Times New Roman" w:hAnsi="Times New Roman"/>
          <w:sz w:val="24"/>
          <w:szCs w:val="24"/>
        </w:rPr>
        <w:t>М.; Просвещение. – 2012г.)</w:t>
      </w:r>
      <w:proofErr w:type="gramEnd"/>
    </w:p>
    <w:p w:rsidR="007D2F94" w:rsidRPr="001814E4" w:rsidRDefault="007D2F94" w:rsidP="00C41BB3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1814E4">
        <w:rPr>
          <w:rFonts w:ascii="Times New Roman" w:hAnsi="Times New Roman"/>
          <w:b/>
          <w:sz w:val="24"/>
          <w:szCs w:val="24"/>
        </w:rPr>
        <w:t xml:space="preserve">Уровень обучения: </w:t>
      </w:r>
      <w:r w:rsidRPr="001814E4">
        <w:rPr>
          <w:rFonts w:ascii="Times New Roman" w:hAnsi="Times New Roman"/>
          <w:sz w:val="24"/>
          <w:szCs w:val="24"/>
        </w:rPr>
        <w:t>базовый</w:t>
      </w:r>
    </w:p>
    <w:p w:rsidR="007D2F94" w:rsidRPr="001814E4" w:rsidRDefault="007D2F94" w:rsidP="00C41BB3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814E4">
        <w:rPr>
          <w:rFonts w:ascii="Times New Roman" w:hAnsi="Times New Roman"/>
          <w:b/>
          <w:sz w:val="24"/>
          <w:szCs w:val="24"/>
        </w:rPr>
        <w:t xml:space="preserve">Тема урока: </w:t>
      </w:r>
      <w:r w:rsidR="001814E4" w:rsidRPr="001814E4">
        <w:rPr>
          <w:rFonts w:ascii="Times New Roman" w:hAnsi="Times New Roman"/>
          <w:sz w:val="24"/>
          <w:szCs w:val="24"/>
        </w:rPr>
        <w:t>Рождение демократии в Афинах</w:t>
      </w:r>
    </w:p>
    <w:p w:rsidR="007D2F94" w:rsidRPr="001814E4" w:rsidRDefault="007D2F94" w:rsidP="00C41BB3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1814E4">
        <w:rPr>
          <w:rFonts w:ascii="Times New Roman" w:hAnsi="Times New Roman"/>
          <w:b/>
          <w:sz w:val="24"/>
          <w:szCs w:val="24"/>
        </w:rPr>
        <w:t xml:space="preserve">Общее количество часов, отведенное на изучение темы - </w:t>
      </w:r>
      <w:r w:rsidRPr="001814E4">
        <w:rPr>
          <w:rFonts w:ascii="Times New Roman" w:hAnsi="Times New Roman"/>
          <w:sz w:val="24"/>
          <w:szCs w:val="24"/>
        </w:rPr>
        <w:t>1</w:t>
      </w:r>
    </w:p>
    <w:p w:rsidR="001814E4" w:rsidRPr="001814E4" w:rsidRDefault="007D2F94" w:rsidP="00C41BB3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814E4">
        <w:rPr>
          <w:rFonts w:ascii="Times New Roman" w:hAnsi="Times New Roman"/>
          <w:b/>
          <w:sz w:val="24"/>
          <w:szCs w:val="24"/>
        </w:rPr>
        <w:t>Место</w:t>
      </w:r>
      <w:r w:rsidR="00F905E3">
        <w:rPr>
          <w:rFonts w:ascii="Times New Roman" w:hAnsi="Times New Roman"/>
          <w:b/>
          <w:sz w:val="24"/>
          <w:szCs w:val="24"/>
        </w:rPr>
        <w:t xml:space="preserve"> урока в системе уроков</w:t>
      </w:r>
      <w:r w:rsidR="001814E4" w:rsidRPr="001814E4">
        <w:rPr>
          <w:rFonts w:ascii="Times New Roman" w:hAnsi="Times New Roman"/>
          <w:b/>
          <w:sz w:val="24"/>
          <w:szCs w:val="24"/>
        </w:rPr>
        <w:t xml:space="preserve">: </w:t>
      </w:r>
      <w:r w:rsidRPr="001814E4">
        <w:rPr>
          <w:rFonts w:ascii="Times New Roman" w:hAnsi="Times New Roman"/>
          <w:b/>
          <w:sz w:val="24"/>
          <w:szCs w:val="24"/>
        </w:rPr>
        <w:t xml:space="preserve"> </w:t>
      </w:r>
      <w:r w:rsidRPr="001814E4">
        <w:rPr>
          <w:rFonts w:ascii="Times New Roman" w:hAnsi="Times New Roman"/>
          <w:sz w:val="24"/>
          <w:szCs w:val="24"/>
        </w:rPr>
        <w:t xml:space="preserve">Данный урок является </w:t>
      </w:r>
      <w:r w:rsidR="001814E4" w:rsidRPr="001814E4">
        <w:rPr>
          <w:rFonts w:ascii="Times New Roman" w:hAnsi="Times New Roman"/>
          <w:sz w:val="24"/>
          <w:szCs w:val="24"/>
        </w:rPr>
        <w:t>вторым</w:t>
      </w:r>
      <w:r w:rsidRPr="001814E4">
        <w:rPr>
          <w:rFonts w:ascii="Times New Roman" w:hAnsi="Times New Roman"/>
          <w:sz w:val="24"/>
          <w:szCs w:val="24"/>
        </w:rPr>
        <w:t xml:space="preserve"> в главе </w:t>
      </w:r>
      <w:r w:rsidR="001814E4" w:rsidRPr="001814E4">
        <w:rPr>
          <w:rFonts w:ascii="Times New Roman" w:hAnsi="Times New Roman"/>
          <w:sz w:val="24"/>
          <w:szCs w:val="24"/>
        </w:rPr>
        <w:t>8 Полисы Греции и их борьба с персидским нашествием</w:t>
      </w:r>
      <w:r w:rsidR="001814E4" w:rsidRPr="001814E4">
        <w:rPr>
          <w:rFonts w:ascii="Times New Roman" w:hAnsi="Times New Roman"/>
          <w:b/>
          <w:sz w:val="24"/>
          <w:szCs w:val="24"/>
        </w:rPr>
        <w:t xml:space="preserve"> </w:t>
      </w:r>
      <w:r w:rsidR="001814E4" w:rsidRPr="001814E4">
        <w:rPr>
          <w:rFonts w:ascii="Times New Roman" w:hAnsi="Times New Roman"/>
          <w:sz w:val="24"/>
          <w:szCs w:val="24"/>
        </w:rPr>
        <w:t xml:space="preserve">раздела </w:t>
      </w:r>
      <w:r w:rsidR="001814E4" w:rsidRPr="001814E4">
        <w:rPr>
          <w:rFonts w:ascii="Times New Roman" w:hAnsi="Times New Roman"/>
          <w:sz w:val="24"/>
          <w:szCs w:val="24"/>
          <w:lang w:val="en-US"/>
        </w:rPr>
        <w:t>III</w:t>
      </w:r>
      <w:r w:rsidR="001814E4" w:rsidRPr="001814E4">
        <w:rPr>
          <w:rFonts w:ascii="Times New Roman" w:hAnsi="Times New Roman"/>
          <w:sz w:val="24"/>
          <w:szCs w:val="24"/>
        </w:rPr>
        <w:t xml:space="preserve"> </w:t>
      </w:r>
      <w:r w:rsidR="00940574">
        <w:rPr>
          <w:rFonts w:ascii="Times New Roman" w:hAnsi="Times New Roman"/>
          <w:sz w:val="24"/>
          <w:szCs w:val="24"/>
        </w:rPr>
        <w:t>Древняя Греция.</w:t>
      </w:r>
    </w:p>
    <w:p w:rsidR="00B04A9D" w:rsidRPr="00303CB9" w:rsidRDefault="003707A6" w:rsidP="00303CB9">
      <w:pPr>
        <w:pStyle w:val="a5"/>
        <w:spacing w:before="0" w:beforeAutospacing="0" w:after="0" w:afterAutospacing="0"/>
        <w:contextualSpacing/>
        <w:rPr>
          <w:b/>
          <w:color w:val="000000"/>
        </w:rPr>
      </w:pPr>
      <w:r>
        <w:rPr>
          <w:b/>
        </w:rPr>
        <w:t>Цель</w:t>
      </w:r>
      <w:r w:rsidR="00B04A9D">
        <w:rPr>
          <w:b/>
        </w:rPr>
        <w:t xml:space="preserve"> урока:</w:t>
      </w:r>
      <w:r w:rsidR="00303CB9">
        <w:rPr>
          <w:b/>
        </w:rPr>
        <w:t xml:space="preserve"> </w:t>
      </w:r>
      <w:bookmarkStart w:id="0" w:name="_GoBack"/>
      <w:bookmarkEnd w:id="0"/>
      <w:r w:rsidR="00303CB9" w:rsidRPr="00B0426A">
        <w:rPr>
          <w:rStyle w:val="a6"/>
          <w:b w:val="0"/>
          <w:bCs w:val="0"/>
          <w:color w:val="000000"/>
        </w:rPr>
        <w:t xml:space="preserve">сформировать представление о роли Народного собрания; о демократии в Афинах, о её несовершенстве, подвести учащихся к пониманию того, что для Древней Греции рабство было нормой. </w:t>
      </w:r>
    </w:p>
    <w:p w:rsidR="003707A6" w:rsidRDefault="003707A6" w:rsidP="00C41BB3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Задачи урока:</w:t>
      </w:r>
    </w:p>
    <w:p w:rsidR="00C41BB3" w:rsidRPr="00B04A9D" w:rsidRDefault="00C41BB3" w:rsidP="00C41BB3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обр. – </w:t>
      </w:r>
      <w:r>
        <w:rPr>
          <w:rFonts w:ascii="Times New Roman" w:hAnsi="Times New Roman"/>
          <w:sz w:val="24"/>
          <w:szCs w:val="24"/>
        </w:rPr>
        <w:t xml:space="preserve">познакомить с хронологическими рамками реформ Солона, </w:t>
      </w:r>
      <w:r w:rsidRPr="00B04A9D">
        <w:rPr>
          <w:rFonts w:ascii="Times New Roman" w:hAnsi="Times New Roman"/>
          <w:sz w:val="24"/>
          <w:szCs w:val="28"/>
        </w:rPr>
        <w:t>сформировать представление о демократии</w:t>
      </w:r>
      <w:r w:rsidRPr="00B04A9D">
        <w:rPr>
          <w:rFonts w:ascii="Times New Roman" w:hAnsi="Times New Roman"/>
          <w:b/>
          <w:sz w:val="24"/>
          <w:szCs w:val="28"/>
        </w:rPr>
        <w:t xml:space="preserve"> </w:t>
      </w:r>
      <w:r w:rsidRPr="00B04A9D">
        <w:rPr>
          <w:rFonts w:ascii="Times New Roman" w:hAnsi="Times New Roman"/>
          <w:sz w:val="24"/>
          <w:szCs w:val="28"/>
        </w:rPr>
        <w:t xml:space="preserve">как наиболее прогрессивной форме правления; </w:t>
      </w:r>
    </w:p>
    <w:p w:rsidR="00C41BB3" w:rsidRDefault="00C41BB3" w:rsidP="00C41BB3">
      <w:pPr>
        <w:spacing w:after="0" w:line="240" w:lineRule="auto"/>
        <w:contextualSpacing/>
        <w:jc w:val="both"/>
        <w:rPr>
          <w:rFonts w:ascii="Times New Roman" w:hAnsi="Times New Roman"/>
          <w:sz w:val="24"/>
        </w:rPr>
      </w:pPr>
      <w:proofErr w:type="spellStart"/>
      <w:r w:rsidRPr="00C41BB3">
        <w:rPr>
          <w:rFonts w:ascii="Times New Roman" w:hAnsi="Times New Roman"/>
          <w:b/>
          <w:sz w:val="24"/>
          <w:szCs w:val="24"/>
        </w:rPr>
        <w:t>разв</w:t>
      </w:r>
      <w:proofErr w:type="spellEnd"/>
      <w:r w:rsidRPr="00C41BB3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– развитие </w:t>
      </w:r>
      <w:r>
        <w:rPr>
          <w:rFonts w:ascii="Times New Roman" w:hAnsi="Times New Roman"/>
          <w:sz w:val="24"/>
        </w:rPr>
        <w:t xml:space="preserve">умений вступать в диалог, </w:t>
      </w:r>
      <w:r w:rsidRPr="00B04A9D">
        <w:rPr>
          <w:rFonts w:ascii="Times New Roman" w:hAnsi="Times New Roman"/>
          <w:sz w:val="24"/>
        </w:rPr>
        <w:t>анализировать, сравнивать, обобщать, делать в</w:t>
      </w:r>
      <w:r>
        <w:rPr>
          <w:rFonts w:ascii="Times New Roman" w:hAnsi="Times New Roman"/>
          <w:sz w:val="24"/>
        </w:rPr>
        <w:t>ыводы, развитие внимания, умения</w:t>
      </w:r>
      <w:r w:rsidRPr="00B04A9D">
        <w:rPr>
          <w:rFonts w:ascii="Times New Roman" w:hAnsi="Times New Roman"/>
          <w:sz w:val="24"/>
        </w:rPr>
        <w:t xml:space="preserve"> работать в паре и группе; рассуждать и делать выводы; излагать и аргументировать свою точку зре</w:t>
      </w:r>
      <w:r>
        <w:rPr>
          <w:rFonts w:ascii="Times New Roman" w:hAnsi="Times New Roman"/>
          <w:sz w:val="24"/>
        </w:rPr>
        <w:t>ния; оценивать себя и товарищей;</w:t>
      </w:r>
    </w:p>
    <w:p w:rsidR="00C41BB3" w:rsidRPr="00C41BB3" w:rsidRDefault="00C41BB3" w:rsidP="00C41BB3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 w:rsidRPr="00C41BB3">
        <w:rPr>
          <w:rFonts w:ascii="Times New Roman" w:hAnsi="Times New Roman"/>
          <w:b/>
          <w:sz w:val="24"/>
        </w:rPr>
        <w:t>восп</w:t>
      </w:r>
      <w:proofErr w:type="spellEnd"/>
      <w:r w:rsidRPr="00C41BB3">
        <w:rPr>
          <w:rFonts w:ascii="Times New Roman" w:hAnsi="Times New Roman"/>
          <w:b/>
          <w:sz w:val="24"/>
        </w:rPr>
        <w:t>.</w:t>
      </w:r>
      <w:r>
        <w:rPr>
          <w:rFonts w:ascii="Times New Roman" w:hAnsi="Times New Roman"/>
          <w:sz w:val="24"/>
        </w:rPr>
        <w:t xml:space="preserve">- </w:t>
      </w:r>
      <w:r>
        <w:rPr>
          <w:rFonts w:ascii="Times New Roman" w:hAnsi="Times New Roman"/>
          <w:sz w:val="24"/>
          <w:szCs w:val="24"/>
        </w:rPr>
        <w:t>воспитание будущих избирателей.</w:t>
      </w:r>
    </w:p>
    <w:p w:rsidR="003707A6" w:rsidRDefault="003707A6" w:rsidP="00C41BB3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Планируемые результаты:</w:t>
      </w:r>
    </w:p>
    <w:p w:rsidR="00B04A9D" w:rsidRDefault="00B04A9D" w:rsidP="00C41BB3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1.Личностные:</w:t>
      </w:r>
    </w:p>
    <w:p w:rsidR="00C41BB3" w:rsidRPr="00C41BB3" w:rsidRDefault="00C41BB3" w:rsidP="00C41BB3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4"/>
        </w:rPr>
        <w:t>о</w:t>
      </w:r>
      <w:r w:rsidRPr="00C41BB3">
        <w:rPr>
          <w:rFonts w:ascii="Times New Roman" w:hAnsi="Times New Roman"/>
          <w:sz w:val="24"/>
        </w:rPr>
        <w:t>пыт эмоционально-ценностного и творческого отношения к фактам прошлого и историческим источникам, способам их изучения;</w:t>
      </w:r>
    </w:p>
    <w:p w:rsidR="00B04A9D" w:rsidRPr="00B04A9D" w:rsidRDefault="00B04A9D" w:rsidP="00C41BB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04A9D">
        <w:rPr>
          <w:rFonts w:ascii="Times New Roman" w:hAnsi="Times New Roman"/>
          <w:sz w:val="24"/>
          <w:szCs w:val="24"/>
        </w:rPr>
        <w:t>2.Предметные:</w:t>
      </w:r>
    </w:p>
    <w:p w:rsidR="00B04A9D" w:rsidRPr="00B04A9D" w:rsidRDefault="00C41BB3" w:rsidP="00C41BB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знает </w:t>
      </w:r>
      <w:r w:rsidRPr="00C41BB3">
        <w:rPr>
          <w:rFonts w:ascii="Times New Roman" w:hAnsi="Times New Roman"/>
          <w:sz w:val="24"/>
        </w:rPr>
        <w:t>значение слов демократия, полис, архонт</w:t>
      </w:r>
      <w:r>
        <w:rPr>
          <w:rFonts w:ascii="Times New Roman" w:hAnsi="Times New Roman"/>
          <w:sz w:val="24"/>
        </w:rPr>
        <w:t>;</w:t>
      </w:r>
    </w:p>
    <w:p w:rsidR="00B04A9D" w:rsidRDefault="00B04A9D" w:rsidP="00C41BB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04A9D">
        <w:rPr>
          <w:rFonts w:ascii="Times New Roman" w:hAnsi="Times New Roman"/>
          <w:sz w:val="24"/>
          <w:szCs w:val="24"/>
        </w:rPr>
        <w:t>3.Метапредметные</w:t>
      </w:r>
      <w:r>
        <w:rPr>
          <w:rFonts w:ascii="Times New Roman" w:hAnsi="Times New Roman"/>
          <w:sz w:val="24"/>
          <w:szCs w:val="24"/>
        </w:rPr>
        <w:t xml:space="preserve">: </w:t>
      </w:r>
    </w:p>
    <w:p w:rsidR="00B01D13" w:rsidRPr="00C41BB3" w:rsidRDefault="00C41BB3" w:rsidP="00C41BB3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C41BB3">
        <w:rPr>
          <w:rFonts w:ascii="Times New Roman" w:hAnsi="Times New Roman"/>
          <w:sz w:val="24"/>
        </w:rPr>
        <w:t>умеет проводить поиск основной и дополнительной информации  в учебной и научно-популярной литературе, в Интернете, и представить ее в виде сравнительной таблицы.</w:t>
      </w:r>
    </w:p>
    <w:p w:rsidR="00B04A9D" w:rsidRDefault="003707A6" w:rsidP="00C41BB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Техническое обеспечение урока</w:t>
      </w:r>
      <w:r w:rsidR="00B04A9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:</w:t>
      </w:r>
    </w:p>
    <w:p w:rsidR="00B04A9D" w:rsidRDefault="00B04A9D" w:rsidP="00C41BB3">
      <w:pPr>
        <w:numPr>
          <w:ilvl w:val="0"/>
          <w:numId w:val="1"/>
        </w:numPr>
        <w:shd w:val="clear" w:color="auto" w:fill="FFFFFF"/>
        <w:spacing w:after="0" w:line="240" w:lineRule="auto"/>
        <w:ind w:firstLine="0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Мультимедийный проектор, ноутбук;</w:t>
      </w:r>
    </w:p>
    <w:p w:rsidR="00B04A9D" w:rsidRDefault="00B04A9D" w:rsidP="00C41BB3">
      <w:pPr>
        <w:numPr>
          <w:ilvl w:val="0"/>
          <w:numId w:val="1"/>
        </w:numPr>
        <w:shd w:val="clear" w:color="auto" w:fill="FFFFFF"/>
        <w:spacing w:after="0" w:line="240" w:lineRule="auto"/>
        <w:ind w:firstLine="0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Атлас с контурными картами по истории древнего мира;</w:t>
      </w:r>
    </w:p>
    <w:p w:rsidR="00B04A9D" w:rsidRDefault="00B04A9D" w:rsidP="00C41BB3">
      <w:pPr>
        <w:numPr>
          <w:ilvl w:val="0"/>
          <w:numId w:val="1"/>
        </w:numPr>
        <w:shd w:val="clear" w:color="auto" w:fill="FFFFFF"/>
        <w:spacing w:after="0" w:line="240" w:lineRule="auto"/>
        <w:ind w:firstLine="0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Настенная карта «Древний Египет»;</w:t>
      </w:r>
    </w:p>
    <w:p w:rsidR="00B04A9D" w:rsidRDefault="00B04A9D" w:rsidP="00C41BB3">
      <w:pPr>
        <w:numPr>
          <w:ilvl w:val="0"/>
          <w:numId w:val="1"/>
        </w:numPr>
        <w:shd w:val="clear" w:color="auto" w:fill="FFFFFF"/>
        <w:spacing w:after="0" w:line="240" w:lineRule="auto"/>
        <w:ind w:firstLine="0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История Древнего мира: Учебник  для 5 классов общеобразовательных учреждений/ А. А.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Вигасин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Г. И.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Годер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И. С. Свенцицкая. - М.; Просвещение. - 2012.</w:t>
      </w:r>
    </w:p>
    <w:p w:rsidR="003707A6" w:rsidRPr="003707A6" w:rsidRDefault="003707A6" w:rsidP="00C41BB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707A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Тип урока:</w:t>
      </w:r>
      <w:r w:rsidRPr="003707A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 комбинированный.</w:t>
      </w:r>
    </w:p>
    <w:p w:rsidR="00B04A9D" w:rsidRDefault="00B04A9D" w:rsidP="00C41BB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Style w:val="c8"/>
          <w:rFonts w:ascii="Times New Roman" w:hAnsi="Times New Roman"/>
          <w:b/>
          <w:bCs/>
          <w:color w:val="000000"/>
          <w:sz w:val="24"/>
          <w:szCs w:val="24"/>
        </w:rPr>
        <w:t xml:space="preserve">Формы организации познавательной деятельности </w:t>
      </w:r>
      <w:proofErr w:type="gramStart"/>
      <w:r>
        <w:rPr>
          <w:rStyle w:val="c8"/>
          <w:rFonts w:ascii="Times New Roman" w:hAnsi="Times New Roman"/>
          <w:b/>
          <w:bCs/>
          <w:color w:val="000000"/>
          <w:sz w:val="24"/>
          <w:szCs w:val="24"/>
        </w:rPr>
        <w:t>обучающихся</w:t>
      </w:r>
      <w:proofErr w:type="gramEnd"/>
      <w:r>
        <w:rPr>
          <w:rStyle w:val="c8"/>
          <w:rFonts w:ascii="Times New Roman" w:hAnsi="Times New Roman"/>
          <w:color w:val="000000"/>
          <w:sz w:val="24"/>
          <w:szCs w:val="24"/>
        </w:rPr>
        <w:t>: коллективная, индивидуальная.</w:t>
      </w:r>
    </w:p>
    <w:p w:rsidR="00FA31C8" w:rsidRPr="00747509" w:rsidRDefault="00FA31C8" w:rsidP="00C41BB3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4750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Ход урока:</w:t>
      </w:r>
    </w:p>
    <w:tbl>
      <w:tblPr>
        <w:tblW w:w="10613" w:type="dxa"/>
        <w:tblInd w:w="-1218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9"/>
        <w:gridCol w:w="2816"/>
        <w:gridCol w:w="2693"/>
        <w:gridCol w:w="2835"/>
      </w:tblGrid>
      <w:tr w:rsidR="003707A6" w:rsidRPr="00747509" w:rsidTr="00E676CC"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hideMark/>
          </w:tcPr>
          <w:p w:rsidR="003707A6" w:rsidRPr="00747509" w:rsidRDefault="003707A6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750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Этапы урока, их цели</w:t>
            </w:r>
          </w:p>
        </w:tc>
        <w:tc>
          <w:tcPr>
            <w:tcW w:w="28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hideMark/>
          </w:tcPr>
          <w:p w:rsidR="003707A6" w:rsidRPr="00747509" w:rsidRDefault="003707A6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750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   Деятельность учителя</w:t>
            </w:r>
          </w:p>
        </w:tc>
        <w:tc>
          <w:tcPr>
            <w:tcW w:w="2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hideMark/>
          </w:tcPr>
          <w:p w:rsidR="003707A6" w:rsidRPr="00747509" w:rsidRDefault="003707A6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750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Деятельность </w:t>
            </w:r>
            <w:proofErr w:type="gramStart"/>
            <w:r w:rsidRPr="0074750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3707A6" w:rsidRPr="00747509" w:rsidRDefault="003707A6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750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                     УУД</w:t>
            </w:r>
          </w:p>
        </w:tc>
      </w:tr>
      <w:tr w:rsidR="003707A6" w:rsidRPr="00747509" w:rsidTr="00E676CC"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hideMark/>
          </w:tcPr>
          <w:p w:rsidR="003707A6" w:rsidRPr="00747509" w:rsidRDefault="003707A6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475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I.Организационный</w:t>
            </w:r>
            <w:proofErr w:type="spellEnd"/>
            <w:r w:rsidRPr="007475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момент</w:t>
            </w:r>
          </w:p>
          <w:p w:rsidR="003707A6" w:rsidRPr="009D54B1" w:rsidRDefault="003707A6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 xml:space="preserve">Цель этапа: организация учебной деятельности </w:t>
            </w:r>
            <w:proofErr w:type="gramStart"/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>обучающихся</w:t>
            </w:r>
            <w:proofErr w:type="gramEnd"/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 xml:space="preserve"> в начале урока, доброжелательный настрой.</w:t>
            </w:r>
          </w:p>
          <w:p w:rsidR="003707A6" w:rsidRPr="00747509" w:rsidRDefault="003707A6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hideMark/>
          </w:tcPr>
          <w:p w:rsidR="003707A6" w:rsidRPr="00FA31C8" w:rsidRDefault="003707A6" w:rsidP="00C41BB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8"/>
              </w:rPr>
            </w:pPr>
            <w:r w:rsidRPr="00FA31C8">
              <w:rPr>
                <w:rFonts w:ascii="Times New Roman" w:hAnsi="Times New Roman"/>
                <w:sz w:val="24"/>
                <w:szCs w:val="28"/>
              </w:rPr>
              <w:t>Настрой на успешную работу, включение в урок.</w:t>
            </w:r>
          </w:p>
          <w:p w:rsidR="003707A6" w:rsidRPr="00FA31C8" w:rsidRDefault="003707A6" w:rsidP="00C41BB3">
            <w:pPr>
              <w:spacing w:after="0" w:line="240" w:lineRule="auto"/>
              <w:contextualSpacing/>
              <w:rPr>
                <w:rFonts w:ascii="Times New Roman" w:hAnsi="Times New Roman"/>
                <w:bCs/>
                <w:sz w:val="24"/>
                <w:szCs w:val="28"/>
              </w:rPr>
            </w:pPr>
            <w:proofErr w:type="gramStart"/>
            <w:r w:rsidRPr="00FA31C8">
              <w:rPr>
                <w:rFonts w:ascii="Times New Roman" w:hAnsi="Times New Roman"/>
                <w:bCs/>
                <w:sz w:val="24"/>
                <w:szCs w:val="28"/>
              </w:rPr>
              <w:t>Ну – ка,  посмотри, дружок, А готов, ты, на урок, Книжка, ручка и тетрадка, Всё ли у тебя в порядке?</w:t>
            </w:r>
            <w:proofErr w:type="gramEnd"/>
          </w:p>
          <w:p w:rsidR="003707A6" w:rsidRPr="00FA31C8" w:rsidRDefault="003707A6" w:rsidP="00C41BB3">
            <w:pPr>
              <w:spacing w:after="0" w:line="240" w:lineRule="auto"/>
              <w:contextualSpacing/>
              <w:rPr>
                <w:rFonts w:ascii="Times New Roman" w:hAnsi="Times New Roman"/>
                <w:bCs/>
                <w:sz w:val="24"/>
                <w:szCs w:val="28"/>
              </w:rPr>
            </w:pPr>
            <w:r w:rsidRPr="00FA31C8">
              <w:rPr>
                <w:rFonts w:ascii="Times New Roman" w:hAnsi="Times New Roman"/>
                <w:bCs/>
                <w:sz w:val="24"/>
                <w:szCs w:val="28"/>
              </w:rPr>
              <w:t>Тихо сядем на места, путешествовать пора.</w:t>
            </w:r>
          </w:p>
          <w:p w:rsidR="003707A6" w:rsidRPr="00747509" w:rsidRDefault="003707A6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hideMark/>
          </w:tcPr>
          <w:p w:rsidR="003707A6" w:rsidRPr="00FA31C8" w:rsidRDefault="003707A6" w:rsidP="00C41BB3">
            <w:pPr>
              <w:pStyle w:val="a5"/>
              <w:spacing w:before="0" w:beforeAutospacing="0" w:after="0" w:afterAutospacing="0"/>
              <w:contextualSpacing/>
              <w:rPr>
                <w:b/>
              </w:rPr>
            </w:pPr>
            <w:r w:rsidRPr="00FA31C8">
              <w:rPr>
                <w:rStyle w:val="a6"/>
                <w:b w:val="0"/>
              </w:rPr>
              <w:t>Перед уроком приготовить все необходимое к уроку (учебник, тетради, карандаши, ручки, линейки)</w:t>
            </w:r>
          </w:p>
          <w:p w:rsidR="003707A6" w:rsidRPr="00747509" w:rsidRDefault="003707A6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A31C8">
              <w:rPr>
                <w:rFonts w:ascii="Times New Roman" w:hAnsi="Times New Roman"/>
                <w:sz w:val="24"/>
                <w:szCs w:val="24"/>
              </w:rPr>
              <w:t>Дежурный сообщает о готовности детей к уроку</w:t>
            </w:r>
            <w:r w:rsidRPr="009D54B1">
              <w:rPr>
                <w:szCs w:val="28"/>
              </w:rPr>
              <w:t>.</w:t>
            </w:r>
          </w:p>
          <w:p w:rsidR="003707A6" w:rsidRPr="00747509" w:rsidRDefault="003707A6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3707A6" w:rsidRPr="00747509" w:rsidRDefault="003707A6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750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Личностные: </w:t>
            </w:r>
            <w:r w:rsidRPr="00FA31C8">
              <w:rPr>
                <w:rStyle w:val="a6"/>
                <w:rFonts w:ascii="Times New Roman" w:hAnsi="Times New Roman"/>
                <w:b w:val="0"/>
                <w:bCs w:val="0"/>
                <w:color w:val="000000"/>
                <w:sz w:val="24"/>
                <w:szCs w:val="28"/>
              </w:rPr>
              <w:t>Ответственное отношение к уроку, формирование готовности к действию</w:t>
            </w:r>
          </w:p>
          <w:p w:rsidR="003707A6" w:rsidRDefault="003707A6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74750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Регулятивные</w:t>
            </w:r>
            <w:proofErr w:type="gramEnd"/>
            <w:r w:rsidRPr="007475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 умение концентрировать внимание, организовывать свою деятельность на уроке.</w:t>
            </w:r>
          </w:p>
          <w:p w:rsidR="003707A6" w:rsidRPr="00422D5F" w:rsidRDefault="003707A6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22D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Коммуникативные:</w:t>
            </w:r>
          </w:p>
          <w:p w:rsidR="003707A6" w:rsidRPr="00422D5F" w:rsidRDefault="003707A6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22D5F">
              <w:rPr>
                <w:rStyle w:val="a6"/>
                <w:rFonts w:ascii="Times New Roman" w:hAnsi="Times New Roman"/>
                <w:b w:val="0"/>
                <w:bCs w:val="0"/>
                <w:color w:val="000000"/>
                <w:sz w:val="24"/>
                <w:szCs w:val="28"/>
              </w:rPr>
              <w:t>Осуществлять начало диалогового общения</w:t>
            </w:r>
          </w:p>
        </w:tc>
      </w:tr>
      <w:tr w:rsidR="003707A6" w:rsidRPr="00747509" w:rsidTr="00E676CC"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</w:tcPr>
          <w:p w:rsidR="003707A6" w:rsidRPr="003707A6" w:rsidRDefault="003707A6" w:rsidP="00C41BB3">
            <w:pPr>
              <w:spacing w:after="0" w:line="240" w:lineRule="auto"/>
              <w:contextualSpacing/>
              <w:outlineLvl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707A6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Актуализация знаний обучающихся. </w:t>
            </w:r>
          </w:p>
          <w:p w:rsidR="003707A6" w:rsidRPr="003707A6" w:rsidRDefault="003707A6" w:rsidP="00C41BB3">
            <w:pPr>
              <w:pStyle w:val="a5"/>
              <w:spacing w:before="0" w:beforeAutospacing="0" w:after="0" w:afterAutospacing="0"/>
              <w:contextualSpacing/>
              <w:rPr>
                <w:iCs/>
              </w:rPr>
            </w:pPr>
            <w:r w:rsidRPr="003707A6">
              <w:rPr>
                <w:rStyle w:val="a6"/>
                <w:b w:val="0"/>
                <w:bCs w:val="0"/>
                <w:color w:val="000000"/>
              </w:rPr>
              <w:t xml:space="preserve">Цель этапа: мотивация учащихся на изучение нового материала посредством </w:t>
            </w:r>
            <w:proofErr w:type="gramStart"/>
            <w:r w:rsidRPr="003707A6">
              <w:rPr>
                <w:rStyle w:val="a6"/>
                <w:b w:val="0"/>
                <w:bCs w:val="0"/>
                <w:color w:val="000000"/>
              </w:rPr>
              <w:t>повторения</w:t>
            </w:r>
            <w:proofErr w:type="gramEnd"/>
            <w:r w:rsidRPr="003707A6">
              <w:rPr>
                <w:rStyle w:val="a6"/>
                <w:b w:val="0"/>
                <w:bCs w:val="0"/>
                <w:color w:val="000000"/>
              </w:rPr>
              <w:t xml:space="preserve"> изученного по теме «</w:t>
            </w:r>
            <w:r w:rsidRPr="003707A6">
              <w:t>Земледельцы Аттики теряют землю и  свободу</w:t>
            </w:r>
            <w:r w:rsidRPr="003707A6">
              <w:rPr>
                <w:rStyle w:val="a6"/>
                <w:b w:val="0"/>
                <w:bCs w:val="0"/>
                <w:color w:val="000000"/>
              </w:rPr>
              <w:t xml:space="preserve">». </w:t>
            </w:r>
            <w:r w:rsidRPr="003707A6">
              <w:t xml:space="preserve"> </w:t>
            </w:r>
            <w:r w:rsidRPr="003707A6">
              <w:rPr>
                <w:iCs/>
              </w:rPr>
              <w:t xml:space="preserve"> </w:t>
            </w:r>
          </w:p>
          <w:p w:rsidR="003707A6" w:rsidRPr="00747509" w:rsidRDefault="003707A6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</w:tcPr>
          <w:p w:rsidR="00E676CC" w:rsidRPr="00E676CC" w:rsidRDefault="00E676CC" w:rsidP="00C41BB3">
            <w:pPr>
              <w:pStyle w:val="a5"/>
              <w:spacing w:before="0" w:beforeAutospacing="0" w:after="0" w:afterAutospacing="0"/>
              <w:contextualSpacing/>
              <w:rPr>
                <w:b/>
                <w:iCs/>
              </w:rPr>
            </w:pPr>
            <w:r w:rsidRPr="00E676CC">
              <w:rPr>
                <w:b/>
                <w:iCs/>
              </w:rPr>
              <w:t>Организация беседы по вопросам:</w:t>
            </w:r>
          </w:p>
          <w:p w:rsidR="00E676CC" w:rsidRPr="00E676CC" w:rsidRDefault="00E676CC" w:rsidP="00C41BB3">
            <w:pPr>
              <w:pStyle w:val="a5"/>
              <w:spacing w:before="0" w:beforeAutospacing="0" w:after="0" w:afterAutospacing="0"/>
              <w:contextualSpacing/>
              <w:rPr>
                <w:iCs/>
              </w:rPr>
            </w:pPr>
            <w:r w:rsidRPr="00E676CC">
              <w:rPr>
                <w:iCs/>
              </w:rPr>
              <w:t>Как называется государство, в котором мы живём?</w:t>
            </w:r>
          </w:p>
          <w:p w:rsidR="00E676CC" w:rsidRPr="00E676CC" w:rsidRDefault="00E676CC" w:rsidP="00C41BB3">
            <w:pPr>
              <w:pStyle w:val="a5"/>
              <w:spacing w:before="0" w:beforeAutospacing="0" w:after="0" w:afterAutospacing="0"/>
              <w:contextualSpacing/>
              <w:rPr>
                <w:iCs/>
              </w:rPr>
            </w:pPr>
            <w:r w:rsidRPr="00E676CC">
              <w:rPr>
                <w:iCs/>
              </w:rPr>
              <w:t>Как наше государство управляется?</w:t>
            </w:r>
          </w:p>
          <w:p w:rsidR="00E676CC" w:rsidRPr="00E676CC" w:rsidRDefault="00E676CC" w:rsidP="00C41BB3">
            <w:pPr>
              <w:pStyle w:val="a5"/>
              <w:spacing w:before="0" w:beforeAutospacing="0" w:after="0" w:afterAutospacing="0"/>
              <w:contextualSpacing/>
              <w:rPr>
                <w:iCs/>
              </w:rPr>
            </w:pPr>
            <w:r w:rsidRPr="00E676CC">
              <w:rPr>
                <w:iCs/>
              </w:rPr>
              <w:t>Как В. В. Путин стал Президентом?</w:t>
            </w:r>
          </w:p>
          <w:p w:rsidR="00E676CC" w:rsidRPr="00E676CC" w:rsidRDefault="00E676CC" w:rsidP="00C41BB3">
            <w:pPr>
              <w:pStyle w:val="a5"/>
              <w:spacing w:before="0" w:beforeAutospacing="0" w:after="0" w:afterAutospacing="0"/>
              <w:contextualSpacing/>
              <w:rPr>
                <w:iCs/>
              </w:rPr>
            </w:pPr>
            <w:r w:rsidRPr="00E676CC">
              <w:rPr>
                <w:b/>
                <w:iCs/>
              </w:rPr>
              <w:t>Вывод:</w:t>
            </w:r>
            <w:r w:rsidRPr="00E676CC">
              <w:rPr>
                <w:iCs/>
              </w:rPr>
              <w:t xml:space="preserve"> Такое государство, в котором органы управления избираются народом, называется демократией.</w:t>
            </w:r>
          </w:p>
          <w:p w:rsidR="00E676CC" w:rsidRPr="00E676CC" w:rsidRDefault="00E676CC" w:rsidP="00C41BB3">
            <w:pPr>
              <w:pStyle w:val="a5"/>
              <w:spacing w:before="0" w:beforeAutospacing="0" w:after="0" w:afterAutospacing="0"/>
              <w:contextualSpacing/>
              <w:rPr>
                <w:iCs/>
              </w:rPr>
            </w:pPr>
            <w:r w:rsidRPr="00E676CC">
              <w:rPr>
                <w:b/>
                <w:iCs/>
              </w:rPr>
              <w:t>Вопросы:</w:t>
            </w:r>
            <w:r w:rsidRPr="00E676CC">
              <w:rPr>
                <w:iCs/>
              </w:rPr>
              <w:t xml:space="preserve"> </w:t>
            </w:r>
          </w:p>
          <w:p w:rsidR="00E676CC" w:rsidRPr="00E676CC" w:rsidRDefault="00E676CC" w:rsidP="00C41BB3">
            <w:pPr>
              <w:pStyle w:val="a5"/>
              <w:spacing w:before="0" w:beforeAutospacing="0" w:after="0" w:afterAutospacing="0"/>
              <w:contextualSpacing/>
              <w:rPr>
                <w:iCs/>
              </w:rPr>
            </w:pPr>
            <w:r w:rsidRPr="00E676CC">
              <w:rPr>
                <w:iCs/>
              </w:rPr>
              <w:t xml:space="preserve">1.Кто может сказать, что такое демократия? </w:t>
            </w:r>
          </w:p>
          <w:p w:rsidR="00E676CC" w:rsidRPr="00E676CC" w:rsidRDefault="00E676CC" w:rsidP="00C41BB3">
            <w:pPr>
              <w:pStyle w:val="a5"/>
              <w:spacing w:before="0" w:beforeAutospacing="0" w:after="0" w:afterAutospacing="0"/>
              <w:contextualSpacing/>
              <w:rPr>
                <w:iCs/>
              </w:rPr>
            </w:pPr>
            <w:r w:rsidRPr="00E676CC">
              <w:rPr>
                <w:iCs/>
              </w:rPr>
              <w:t xml:space="preserve">2.Где впервые появилась демократия? </w:t>
            </w:r>
          </w:p>
          <w:p w:rsidR="00E676CC" w:rsidRPr="00E676CC" w:rsidRDefault="00E676CC" w:rsidP="00C41BB3">
            <w:pPr>
              <w:pStyle w:val="a5"/>
              <w:spacing w:before="0" w:beforeAutospacing="0" w:after="0" w:afterAutospacing="0"/>
              <w:contextualSpacing/>
              <w:rPr>
                <w:iCs/>
              </w:rPr>
            </w:pPr>
            <w:r w:rsidRPr="00E676CC">
              <w:rPr>
                <w:iCs/>
              </w:rPr>
              <w:t xml:space="preserve">3. Как давно существует такая система управления? </w:t>
            </w:r>
          </w:p>
          <w:p w:rsidR="00E676CC" w:rsidRPr="00E676CC" w:rsidRDefault="00E676CC" w:rsidP="00C41BB3">
            <w:pPr>
              <w:pStyle w:val="a5"/>
              <w:spacing w:before="0" w:beforeAutospacing="0" w:after="0" w:afterAutospacing="0"/>
              <w:contextualSpacing/>
              <w:rPr>
                <w:iCs/>
              </w:rPr>
            </w:pPr>
            <w:r w:rsidRPr="00E676CC">
              <w:rPr>
                <w:iCs/>
              </w:rPr>
              <w:t>4. А где она впервые появилась?</w:t>
            </w:r>
          </w:p>
          <w:p w:rsidR="00E676CC" w:rsidRPr="00E676CC" w:rsidRDefault="00E676CC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E676CC">
              <w:rPr>
                <w:iCs/>
              </w:rPr>
              <w:t>с</w:t>
            </w:r>
            <w:r w:rsidRPr="00E676CC">
              <w:rPr>
                <w:b/>
                <w:iCs/>
              </w:rPr>
              <w:t xml:space="preserve">лайд № 1 </w:t>
            </w:r>
          </w:p>
          <w:p w:rsidR="00E676CC" w:rsidRPr="00E676CC" w:rsidRDefault="00E676CC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E676CC">
              <w:rPr>
                <w:rStyle w:val="a6"/>
                <w:b w:val="0"/>
                <w:bCs w:val="0"/>
                <w:color w:val="000000"/>
              </w:rPr>
              <w:t xml:space="preserve">1.Какой город мы видим на слайде? 2. Назовите изображённое сооружение? </w:t>
            </w:r>
          </w:p>
          <w:p w:rsidR="00E676CC" w:rsidRPr="00E676CC" w:rsidRDefault="00E676CC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E676CC">
              <w:rPr>
                <w:rStyle w:val="a6"/>
                <w:b w:val="0"/>
                <w:bCs w:val="0"/>
                <w:color w:val="000000"/>
              </w:rPr>
              <w:t>3. Покажите Афины  на карте.</w:t>
            </w:r>
          </w:p>
          <w:p w:rsidR="00E676CC" w:rsidRPr="00E676CC" w:rsidRDefault="00E676CC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Cs w:val="0"/>
                <w:color w:val="000000"/>
              </w:rPr>
            </w:pPr>
            <w:r w:rsidRPr="00E676CC">
              <w:rPr>
                <w:rStyle w:val="a6"/>
                <w:bCs w:val="0"/>
                <w:color w:val="000000"/>
              </w:rPr>
              <w:t xml:space="preserve">Слайд №2. </w:t>
            </w:r>
          </w:p>
          <w:p w:rsidR="00E676CC" w:rsidRPr="00E676CC" w:rsidRDefault="00E676CC" w:rsidP="00C41BB3">
            <w:pPr>
              <w:pStyle w:val="a5"/>
              <w:spacing w:before="0" w:beforeAutospacing="0" w:after="0" w:afterAutospacing="0"/>
              <w:contextualSpacing/>
              <w:rPr>
                <w:b/>
                <w:color w:val="000000"/>
              </w:rPr>
            </w:pPr>
            <w:r w:rsidRPr="00E676CC">
              <w:rPr>
                <w:rStyle w:val="a6"/>
                <w:bCs w:val="0"/>
                <w:color w:val="000000"/>
              </w:rPr>
              <w:t xml:space="preserve">1. </w:t>
            </w:r>
            <w:r w:rsidRPr="00E676CC">
              <w:rPr>
                <w:color w:val="000000"/>
              </w:rPr>
              <w:t>Где находятся Афины?</w:t>
            </w:r>
            <w:r w:rsidRPr="00E676CC">
              <w:rPr>
                <w:b/>
                <w:color w:val="000000"/>
              </w:rPr>
              <w:t xml:space="preserve"> </w:t>
            </w:r>
          </w:p>
          <w:p w:rsidR="00E676CC" w:rsidRPr="00E676CC" w:rsidRDefault="00E676CC" w:rsidP="00C41BB3">
            <w:pPr>
              <w:pStyle w:val="a5"/>
              <w:spacing w:before="0" w:beforeAutospacing="0" w:after="0" w:afterAutospacing="0"/>
              <w:contextualSpacing/>
              <w:rPr>
                <w:b/>
                <w:color w:val="000000"/>
              </w:rPr>
            </w:pPr>
            <w:r w:rsidRPr="00E676CC">
              <w:rPr>
                <w:b/>
                <w:color w:val="000000"/>
              </w:rPr>
              <w:t xml:space="preserve">2. </w:t>
            </w:r>
            <w:r w:rsidRPr="00E676CC">
              <w:rPr>
                <w:color w:val="000000"/>
              </w:rPr>
              <w:t>Какая система управления сложилась в Афинах?</w:t>
            </w:r>
          </w:p>
          <w:p w:rsidR="00E676CC" w:rsidRPr="00E676CC" w:rsidRDefault="00E676CC" w:rsidP="00C41BB3">
            <w:pPr>
              <w:pStyle w:val="a5"/>
              <w:spacing w:before="0" w:beforeAutospacing="0" w:after="0" w:afterAutospacing="0"/>
              <w:contextualSpacing/>
              <w:rPr>
                <w:b/>
                <w:color w:val="000000"/>
              </w:rPr>
            </w:pPr>
            <w:r w:rsidRPr="00E676CC">
              <w:rPr>
                <w:b/>
                <w:color w:val="000000"/>
              </w:rPr>
              <w:t xml:space="preserve">3. </w:t>
            </w:r>
            <w:r w:rsidRPr="00E676CC">
              <w:rPr>
                <w:color w:val="000000"/>
              </w:rPr>
              <w:t xml:space="preserve">С кем вели войну греческие полисы в </w:t>
            </w:r>
            <w:r w:rsidRPr="00E676CC">
              <w:rPr>
                <w:color w:val="000000"/>
                <w:lang w:val="en-US"/>
              </w:rPr>
              <w:t>V</w:t>
            </w:r>
            <w:r w:rsidRPr="00E676CC">
              <w:rPr>
                <w:color w:val="000000"/>
              </w:rPr>
              <w:t xml:space="preserve"> в. до </w:t>
            </w:r>
            <w:proofErr w:type="spellStart"/>
            <w:r w:rsidRPr="00E676CC">
              <w:rPr>
                <w:color w:val="000000"/>
              </w:rPr>
              <w:t>н</w:t>
            </w:r>
            <w:proofErr w:type="gramStart"/>
            <w:r w:rsidRPr="00E676CC">
              <w:rPr>
                <w:color w:val="000000"/>
              </w:rPr>
              <w:t>.э</w:t>
            </w:r>
            <w:proofErr w:type="spellEnd"/>
            <w:proofErr w:type="gramEnd"/>
            <w:r w:rsidRPr="00E676CC">
              <w:rPr>
                <w:color w:val="000000"/>
              </w:rPr>
              <w:t>?</w:t>
            </w:r>
          </w:p>
          <w:p w:rsidR="00E676CC" w:rsidRPr="00E676CC" w:rsidRDefault="00E676CC" w:rsidP="00C41BB3">
            <w:pPr>
              <w:pStyle w:val="a5"/>
              <w:spacing w:before="0" w:beforeAutospacing="0" w:after="0" w:afterAutospacing="0"/>
              <w:contextualSpacing/>
              <w:rPr>
                <w:b/>
                <w:color w:val="000000"/>
              </w:rPr>
            </w:pPr>
            <w:r w:rsidRPr="00E676CC">
              <w:rPr>
                <w:b/>
                <w:color w:val="000000"/>
              </w:rPr>
              <w:t xml:space="preserve">4. </w:t>
            </w:r>
            <w:r w:rsidRPr="00E676CC">
              <w:rPr>
                <w:iCs/>
                <w:color w:val="000000"/>
              </w:rPr>
              <w:t>Какой орган управлял Афинами по реформе Солона?</w:t>
            </w:r>
          </w:p>
          <w:p w:rsidR="003707A6" w:rsidRPr="00FA31C8" w:rsidRDefault="00E676CC" w:rsidP="00C41BB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8"/>
              </w:rPr>
            </w:pPr>
            <w:r w:rsidRPr="00E676CC">
              <w:rPr>
                <w:rFonts w:ascii="Times New Roman" w:hAnsi="Times New Roman"/>
                <w:color w:val="000000"/>
                <w:sz w:val="24"/>
                <w:szCs w:val="24"/>
              </w:rPr>
              <w:t>Могу добавить</w:t>
            </w:r>
            <w:proofErr w:type="gramStart"/>
            <w:r w:rsidRPr="00E676C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… Х</w:t>
            </w:r>
            <w:proofErr w:type="gramEnd"/>
            <w:r w:rsidRPr="00E676CC">
              <w:rPr>
                <w:rFonts w:ascii="Times New Roman" w:hAnsi="Times New Roman"/>
                <w:color w:val="000000"/>
                <w:sz w:val="24"/>
                <w:szCs w:val="24"/>
              </w:rPr>
              <w:t>очу узнать</w:t>
            </w:r>
          </w:p>
        </w:tc>
        <w:tc>
          <w:tcPr>
            <w:tcW w:w="2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</w:tcPr>
          <w:p w:rsidR="00283E3B" w:rsidRPr="009D54B1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>Формулируют ответы на вопросы  учителя.</w:t>
            </w:r>
          </w:p>
          <w:p w:rsidR="00283E3B" w:rsidRPr="009D54B1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283E3B" w:rsidRPr="009D54B1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283E3B" w:rsidRPr="009D54B1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283E3B" w:rsidRPr="009D54B1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283E3B" w:rsidRPr="009D54B1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283E3B" w:rsidRPr="009D54B1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283E3B" w:rsidRPr="009D54B1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283E3B" w:rsidRPr="009D54B1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283E3B" w:rsidRPr="009D54B1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283E3B" w:rsidRPr="009D54B1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283E3B" w:rsidRPr="009D54B1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283E3B" w:rsidRPr="009D54B1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283E3B" w:rsidRPr="009D54B1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283E3B" w:rsidRPr="009D54B1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283E3B" w:rsidRPr="009D54B1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283E3B" w:rsidRPr="009D54B1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283E3B" w:rsidRPr="009D54B1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283E3B" w:rsidRPr="009D54B1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283E3B" w:rsidRPr="009D54B1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283E3B" w:rsidRPr="009D54B1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283E3B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283E3B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283E3B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283E3B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283E3B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283E3B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283E3B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3707A6" w:rsidRPr="00FA31C8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</w:rPr>
            </w:pP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>Работа с картой</w:t>
            </w: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</w:tcPr>
          <w:p w:rsidR="003707A6" w:rsidRDefault="00283E3B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Личностные:</w:t>
            </w:r>
          </w:p>
          <w:p w:rsidR="00283E3B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>Ответственное отношение к учебному труду</w:t>
            </w:r>
          </w:p>
          <w:p w:rsidR="00283E3B" w:rsidRPr="00283E3B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Cs w:val="0"/>
                <w:color w:val="000000"/>
                <w:szCs w:val="28"/>
              </w:rPr>
            </w:pPr>
            <w:r w:rsidRPr="00283E3B">
              <w:rPr>
                <w:rStyle w:val="a6"/>
                <w:bCs w:val="0"/>
                <w:color w:val="000000"/>
                <w:szCs w:val="28"/>
              </w:rPr>
              <w:t>Познавательные:</w:t>
            </w:r>
          </w:p>
          <w:p w:rsidR="00283E3B" w:rsidRPr="009D54B1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>Отработка навыков работы с картой и исторически</w:t>
            </w:r>
            <w:r>
              <w:rPr>
                <w:rStyle w:val="a6"/>
                <w:b w:val="0"/>
                <w:bCs w:val="0"/>
                <w:color w:val="000000"/>
                <w:szCs w:val="28"/>
              </w:rPr>
              <w:t>м</w:t>
            </w: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 xml:space="preserve"> словарём</w:t>
            </w:r>
            <w:r>
              <w:rPr>
                <w:rStyle w:val="a6"/>
                <w:b w:val="0"/>
                <w:bCs w:val="0"/>
                <w:color w:val="000000"/>
                <w:szCs w:val="28"/>
              </w:rPr>
              <w:t>; д</w:t>
            </w: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>авать определение понятиям, обобщать понятия</w:t>
            </w:r>
          </w:p>
          <w:p w:rsidR="00283E3B" w:rsidRPr="00283E3B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Cs w:val="0"/>
                <w:color w:val="000000"/>
                <w:szCs w:val="28"/>
              </w:rPr>
            </w:pPr>
            <w:r w:rsidRPr="00283E3B">
              <w:rPr>
                <w:rStyle w:val="a6"/>
                <w:bCs w:val="0"/>
                <w:color w:val="000000"/>
                <w:szCs w:val="28"/>
              </w:rPr>
              <w:t>Регулятивные:</w:t>
            </w:r>
          </w:p>
          <w:p w:rsidR="00283E3B" w:rsidRPr="009D54B1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>Умение применять ранее полученные знания на практике</w:t>
            </w:r>
          </w:p>
          <w:p w:rsidR="00283E3B" w:rsidRPr="00422D5F" w:rsidRDefault="00283E3B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22D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Коммуникативные:</w:t>
            </w:r>
          </w:p>
          <w:p w:rsidR="00283E3B" w:rsidRPr="009D54B1" w:rsidRDefault="00283E3B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>Умение слушать вопросы учителя и ответы одноклассников, адекватно их оценивать</w:t>
            </w:r>
          </w:p>
          <w:p w:rsidR="00283E3B" w:rsidRPr="00747509" w:rsidRDefault="00283E3B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940574" w:rsidRPr="00747509" w:rsidTr="00E676CC"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</w:tcPr>
          <w:p w:rsidR="00940574" w:rsidRPr="00940574" w:rsidRDefault="00940574" w:rsidP="00C41BB3">
            <w:pPr>
              <w:pStyle w:val="a5"/>
              <w:spacing w:before="0" w:beforeAutospacing="0" w:after="0" w:afterAutospacing="0"/>
              <w:contextualSpacing/>
              <w:rPr>
                <w:bCs/>
              </w:rPr>
            </w:pPr>
            <w:r w:rsidRPr="00940574">
              <w:rPr>
                <w:b/>
                <w:bCs/>
              </w:rPr>
              <w:t>Мотивационный</w:t>
            </w:r>
          </w:p>
          <w:p w:rsidR="00940574" w:rsidRPr="00940574" w:rsidRDefault="00940574" w:rsidP="00C41BB3">
            <w:pPr>
              <w:pStyle w:val="a5"/>
              <w:spacing w:before="0" w:beforeAutospacing="0" w:after="0" w:afterAutospacing="0"/>
              <w:contextualSpacing/>
              <w:rPr>
                <w:bCs/>
              </w:rPr>
            </w:pPr>
            <w:r w:rsidRPr="00940574">
              <w:rPr>
                <w:bCs/>
              </w:rPr>
              <w:t xml:space="preserve">Цель этапа: Вовлечение </w:t>
            </w:r>
            <w:proofErr w:type="gramStart"/>
            <w:r w:rsidRPr="00940574">
              <w:rPr>
                <w:bCs/>
              </w:rPr>
              <w:t>обучающихся</w:t>
            </w:r>
            <w:proofErr w:type="gramEnd"/>
            <w:r w:rsidRPr="00940574">
              <w:rPr>
                <w:bCs/>
              </w:rPr>
              <w:t xml:space="preserve"> в работу по изучению нового материала.</w:t>
            </w:r>
          </w:p>
        </w:tc>
        <w:tc>
          <w:tcPr>
            <w:tcW w:w="28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</w:tcPr>
          <w:p w:rsidR="00940574" w:rsidRPr="00940574" w:rsidRDefault="00940574" w:rsidP="00C41BB3">
            <w:pPr>
              <w:pStyle w:val="a5"/>
              <w:spacing w:before="0" w:beforeAutospacing="0" w:after="0" w:afterAutospacing="0"/>
              <w:contextualSpacing/>
            </w:pPr>
            <w:r w:rsidRPr="00940574">
              <w:t xml:space="preserve">Ребята, сегодня мы продолжаем наше путешествие в Древнюю Грецию. Как вы думаете, что мы «увидим» во время нашего путешествия? </w:t>
            </w:r>
          </w:p>
          <w:p w:rsidR="00940574" w:rsidRPr="00940574" w:rsidRDefault="00940574" w:rsidP="00C41BB3">
            <w:pPr>
              <w:pStyle w:val="a5"/>
              <w:spacing w:before="0" w:beforeAutospacing="0" w:after="0" w:afterAutospacing="0"/>
              <w:contextualSpacing/>
              <w:rPr>
                <w:iCs/>
              </w:rPr>
            </w:pPr>
            <w:r w:rsidRPr="00940574">
              <w:rPr>
                <w:iCs/>
              </w:rPr>
              <w:t xml:space="preserve">Молодцы!  Действительно, мы увидим, что же </w:t>
            </w:r>
            <w:r w:rsidRPr="00940574">
              <w:rPr>
                <w:iCs/>
              </w:rPr>
              <w:lastRenderedPageBreak/>
              <w:t>изменилось в Афинах в результате войны с персами?</w:t>
            </w:r>
          </w:p>
          <w:p w:rsidR="00940574" w:rsidRPr="00940574" w:rsidRDefault="00940574" w:rsidP="00C41BB3">
            <w:pPr>
              <w:pStyle w:val="a5"/>
              <w:spacing w:before="0" w:beforeAutospacing="0" w:after="0" w:afterAutospacing="0"/>
              <w:contextualSpacing/>
              <w:rPr>
                <w:b/>
                <w:color w:val="000000"/>
              </w:rPr>
            </w:pPr>
          </w:p>
          <w:p w:rsidR="00940574" w:rsidRPr="00940574" w:rsidRDefault="00940574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Cs w:val="0"/>
                <w:color w:val="000000"/>
              </w:rPr>
            </w:pPr>
            <w:r w:rsidRPr="00940574">
              <w:rPr>
                <w:rStyle w:val="a6"/>
                <w:bCs w:val="0"/>
                <w:color w:val="000000"/>
              </w:rPr>
              <w:t xml:space="preserve">Постановка проблемного задания. </w:t>
            </w:r>
          </w:p>
          <w:p w:rsidR="00940574" w:rsidRPr="00940574" w:rsidRDefault="00940574" w:rsidP="00C41BB3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40574">
              <w:rPr>
                <w:rFonts w:ascii="Times New Roman" w:hAnsi="Times New Roman"/>
                <w:sz w:val="24"/>
                <w:szCs w:val="24"/>
              </w:rPr>
              <w:t xml:space="preserve">В чём плюсы </w:t>
            </w:r>
          </w:p>
          <w:p w:rsidR="00940574" w:rsidRPr="00940574" w:rsidRDefault="00940574" w:rsidP="00C41BB3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40574">
              <w:rPr>
                <w:rFonts w:ascii="Times New Roman" w:hAnsi="Times New Roman"/>
                <w:sz w:val="24"/>
                <w:szCs w:val="24"/>
              </w:rPr>
              <w:t xml:space="preserve">и минусы </w:t>
            </w:r>
            <w:proofErr w:type="gramStart"/>
            <w:r w:rsidRPr="00940574">
              <w:rPr>
                <w:rFonts w:ascii="Times New Roman" w:hAnsi="Times New Roman"/>
                <w:sz w:val="24"/>
                <w:szCs w:val="24"/>
              </w:rPr>
              <w:t>афинской</w:t>
            </w:r>
            <w:proofErr w:type="gramEnd"/>
            <w:r w:rsidRPr="0094057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40574" w:rsidRPr="00940574" w:rsidRDefault="00940574" w:rsidP="00C41BB3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40574">
              <w:rPr>
                <w:rFonts w:ascii="Times New Roman" w:hAnsi="Times New Roman"/>
                <w:sz w:val="24"/>
                <w:szCs w:val="24"/>
              </w:rPr>
              <w:t>демократии??</w:t>
            </w:r>
          </w:p>
          <w:p w:rsidR="00940574" w:rsidRPr="00940574" w:rsidRDefault="00940574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Cs w:val="0"/>
                <w:color w:val="000000"/>
              </w:rPr>
            </w:pPr>
            <w:r w:rsidRPr="00940574">
              <w:rPr>
                <w:rStyle w:val="a6"/>
                <w:bCs w:val="0"/>
                <w:color w:val="000000"/>
              </w:rPr>
              <w:t>Слайд №3</w:t>
            </w:r>
          </w:p>
          <w:p w:rsidR="00940574" w:rsidRPr="00940574" w:rsidRDefault="00940574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Cs w:val="0"/>
                <w:color w:val="000000"/>
              </w:rPr>
            </w:pPr>
            <w:r w:rsidRPr="00940574">
              <w:rPr>
                <w:rStyle w:val="a6"/>
                <w:bCs w:val="0"/>
                <w:color w:val="000000"/>
              </w:rPr>
              <w:t>Слайд №4</w:t>
            </w:r>
          </w:p>
          <w:p w:rsidR="00940574" w:rsidRPr="00940574" w:rsidRDefault="00940574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Cs w:val="0"/>
                <w:color w:val="000000"/>
              </w:rPr>
            </w:pPr>
            <w:r w:rsidRPr="00940574">
              <w:rPr>
                <w:rStyle w:val="a6"/>
                <w:bCs w:val="0"/>
                <w:color w:val="000000"/>
              </w:rPr>
              <w:t>Слайд №5</w:t>
            </w:r>
          </w:p>
          <w:p w:rsidR="00940574" w:rsidRPr="00940574" w:rsidRDefault="00940574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Cs w:val="0"/>
                <w:color w:val="000000"/>
              </w:rPr>
            </w:pPr>
            <w:r w:rsidRPr="00940574">
              <w:rPr>
                <w:rStyle w:val="a6"/>
                <w:b w:val="0"/>
                <w:bCs w:val="0"/>
                <w:color w:val="000000"/>
              </w:rPr>
              <w:t xml:space="preserve">Во время нашего путешествия мы примем участие в заседании Народного собрания. </w:t>
            </w:r>
          </w:p>
          <w:p w:rsidR="00940574" w:rsidRPr="00940574" w:rsidRDefault="00940574" w:rsidP="00C41BB3">
            <w:pPr>
              <w:pStyle w:val="a3"/>
              <w:contextualSpacing/>
              <w:rPr>
                <w:rStyle w:val="a6"/>
                <w:rFonts w:ascii="Times New Roman" w:hAnsi="Times New Roman"/>
                <w:bCs w:val="0"/>
                <w:color w:val="000000"/>
                <w:sz w:val="24"/>
                <w:szCs w:val="24"/>
              </w:rPr>
            </w:pPr>
            <w:r w:rsidRPr="00940574">
              <w:rPr>
                <w:rStyle w:val="a6"/>
                <w:rFonts w:ascii="Times New Roman" w:hAnsi="Times New Roman"/>
                <w:bCs w:val="0"/>
                <w:color w:val="000000"/>
                <w:sz w:val="24"/>
                <w:szCs w:val="24"/>
              </w:rPr>
              <w:t xml:space="preserve">Вопросы: </w:t>
            </w:r>
          </w:p>
          <w:p w:rsidR="00940574" w:rsidRPr="00940574" w:rsidRDefault="00940574" w:rsidP="00C41BB3">
            <w:pPr>
              <w:pStyle w:val="a3"/>
              <w:contextualSpacing/>
              <w:rPr>
                <w:rStyle w:val="a6"/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940574">
              <w:rPr>
                <w:rStyle w:val="a6"/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1.Вспомните, что такое Народное собрание?</w:t>
            </w:r>
          </w:p>
          <w:p w:rsidR="00940574" w:rsidRPr="00940574" w:rsidRDefault="00940574" w:rsidP="00C41BB3">
            <w:pPr>
              <w:pStyle w:val="a3"/>
              <w:contextualSpacing/>
              <w:rPr>
                <w:rStyle w:val="a6"/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940574">
              <w:rPr>
                <w:rStyle w:val="a6"/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2.Какова его роль?</w:t>
            </w:r>
          </w:p>
          <w:p w:rsidR="00940574" w:rsidRPr="00940574" w:rsidRDefault="00940574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940574">
              <w:rPr>
                <w:rStyle w:val="a6"/>
                <w:b w:val="0"/>
                <w:bCs w:val="0"/>
                <w:color w:val="000000"/>
              </w:rPr>
              <w:t>Представьте себе, что вы уже давно живёте в Афинах. И сегодня день заседания Народного собрания, будет избираться новый стратег.</w:t>
            </w:r>
          </w:p>
          <w:p w:rsidR="00940574" w:rsidRPr="00940574" w:rsidRDefault="00940574" w:rsidP="00C41BB3">
            <w:pPr>
              <w:pStyle w:val="a3"/>
              <w:contextualSpacing/>
              <w:rPr>
                <w:rStyle w:val="a6"/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940574">
              <w:rPr>
                <w:rStyle w:val="a6"/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Но каждый из вас посетит его отдельно, точнее, в своей группе.</w:t>
            </w:r>
          </w:p>
          <w:p w:rsidR="00940574" w:rsidRPr="00940574" w:rsidRDefault="00940574" w:rsidP="00C41BB3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40574">
              <w:rPr>
                <w:rStyle w:val="a6"/>
                <w:rFonts w:ascii="Times New Roman" w:hAnsi="Times New Roman"/>
                <w:color w:val="000000"/>
                <w:sz w:val="24"/>
                <w:szCs w:val="24"/>
              </w:rPr>
              <w:t>Для этого мы разделимся на группы: метеки, граждане,  рабы.</w:t>
            </w:r>
          </w:p>
        </w:tc>
        <w:tc>
          <w:tcPr>
            <w:tcW w:w="2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</w:tcPr>
          <w:p w:rsidR="00940574" w:rsidRPr="00940574" w:rsidRDefault="00940574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940574">
              <w:rPr>
                <w:rStyle w:val="a6"/>
                <w:b w:val="0"/>
                <w:bCs w:val="0"/>
                <w:color w:val="000000"/>
              </w:rPr>
              <w:lastRenderedPageBreak/>
              <w:t>Формулируют тему урока,  цели и задач урока</w:t>
            </w:r>
          </w:p>
          <w:p w:rsidR="00940574" w:rsidRPr="00940574" w:rsidRDefault="00940574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940574" w:rsidRPr="00940574" w:rsidRDefault="00940574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940574">
              <w:rPr>
                <w:rStyle w:val="a6"/>
                <w:b w:val="0"/>
                <w:bCs w:val="0"/>
                <w:color w:val="000000"/>
              </w:rPr>
              <w:t>Записи темы, плана урока, поставленной проблемы.</w:t>
            </w:r>
          </w:p>
          <w:p w:rsidR="00940574" w:rsidRPr="00940574" w:rsidRDefault="00940574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940574" w:rsidRPr="00940574" w:rsidRDefault="00940574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940574" w:rsidRPr="00940574" w:rsidRDefault="00940574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940574">
              <w:rPr>
                <w:rStyle w:val="a6"/>
                <w:b w:val="0"/>
                <w:bCs w:val="0"/>
                <w:color w:val="000000"/>
              </w:rPr>
              <w:t xml:space="preserve">Отвечают на </w:t>
            </w:r>
            <w:r w:rsidRPr="00940574">
              <w:rPr>
                <w:rStyle w:val="a6"/>
                <w:b w:val="0"/>
                <w:bCs w:val="0"/>
                <w:color w:val="000000"/>
              </w:rPr>
              <w:lastRenderedPageBreak/>
              <w:t>поставленные вопросы. Формулируют верный, полный ответ.</w:t>
            </w: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</w:tcPr>
          <w:p w:rsidR="00940574" w:rsidRDefault="00940574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Личностные:</w:t>
            </w:r>
          </w:p>
          <w:p w:rsidR="00940574" w:rsidRPr="009D54B1" w:rsidRDefault="00940574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>умение вести необходимые записи</w:t>
            </w:r>
          </w:p>
          <w:p w:rsidR="00940574" w:rsidRDefault="00940574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Коммуникативные:</w:t>
            </w:r>
          </w:p>
          <w:p w:rsidR="00940574" w:rsidRPr="009D54B1" w:rsidRDefault="00940574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>Умение давать полный ответ на поставленные вопросы.</w:t>
            </w:r>
          </w:p>
          <w:p w:rsidR="00940574" w:rsidRPr="00940574" w:rsidRDefault="00940574" w:rsidP="00C41BB3">
            <w:pPr>
              <w:pStyle w:val="a5"/>
              <w:spacing w:before="0" w:beforeAutospacing="0" w:after="0" w:afterAutospacing="0"/>
              <w:contextualSpacing/>
              <w:rPr>
                <w:color w:val="000000"/>
                <w:szCs w:val="28"/>
              </w:rPr>
            </w:pP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>Умение быстро</w:t>
            </w:r>
            <w:r>
              <w:rPr>
                <w:rStyle w:val="a6"/>
                <w:b w:val="0"/>
                <w:bCs w:val="0"/>
                <w:color w:val="000000"/>
                <w:szCs w:val="28"/>
              </w:rPr>
              <w:t xml:space="preserve"> реагировать на просьбу учителя</w:t>
            </w:r>
          </w:p>
        </w:tc>
      </w:tr>
      <w:tr w:rsidR="00B0426A" w:rsidRPr="00747509" w:rsidTr="00E676CC"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</w:tcPr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Cs w:val="0"/>
                <w:color w:val="000000"/>
              </w:rPr>
            </w:pPr>
            <w:r w:rsidRPr="00B0426A">
              <w:rPr>
                <w:rStyle w:val="a6"/>
                <w:bCs w:val="0"/>
                <w:color w:val="000000"/>
              </w:rPr>
              <w:lastRenderedPageBreak/>
              <w:t>Изучение  нового материала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Cs w:val="0"/>
                <w:color w:val="000000"/>
              </w:rPr>
            </w:pPr>
            <w:r w:rsidRPr="00B0426A">
              <w:rPr>
                <w:rStyle w:val="a6"/>
                <w:b w:val="0"/>
                <w:bCs w:val="0"/>
                <w:color w:val="000000"/>
              </w:rPr>
              <w:t xml:space="preserve">Цель этапа: выявить влияние греко – персидских войн на развитие демократии в Афинах; сформировать представление о роли Народного собрания; о демократии в Афинах, о её несовершенстве, подвести учащихся к пониманию того, что для Древней Греции рабство было нормой. 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</w:pPr>
            <w:r w:rsidRPr="00B0426A">
              <w:rPr>
                <w:rStyle w:val="a6"/>
                <w:bCs w:val="0"/>
                <w:color w:val="000000"/>
              </w:rPr>
              <w:lastRenderedPageBreak/>
              <w:t>-</w:t>
            </w:r>
            <w:r w:rsidRPr="00B0426A">
              <w:rPr>
                <w:bCs/>
              </w:rPr>
              <w:t xml:space="preserve"> План</w:t>
            </w:r>
          </w:p>
          <w:p w:rsidR="00B0426A" w:rsidRPr="00B0426A" w:rsidRDefault="00B0426A" w:rsidP="00C41BB3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0426A">
              <w:rPr>
                <w:rFonts w:ascii="Times New Roman" w:hAnsi="Times New Roman"/>
                <w:sz w:val="24"/>
                <w:szCs w:val="24"/>
              </w:rPr>
              <w:t>1. Управление Афинами</w:t>
            </w:r>
            <w:proofErr w:type="gramStart"/>
            <w:r w:rsidRPr="00B0426A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B0426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0426A" w:rsidRPr="00B0426A" w:rsidRDefault="00B0426A" w:rsidP="00C41BB3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0426A">
              <w:rPr>
                <w:rFonts w:ascii="Times New Roman" w:hAnsi="Times New Roman"/>
                <w:sz w:val="24"/>
                <w:szCs w:val="24"/>
              </w:rPr>
              <w:t>2. Перикл</w:t>
            </w:r>
          </w:p>
          <w:p w:rsidR="00B0426A" w:rsidRPr="00B0426A" w:rsidRDefault="00B0426A" w:rsidP="00C41BB3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0426A">
              <w:rPr>
                <w:rFonts w:ascii="Times New Roman" w:hAnsi="Times New Roman"/>
                <w:sz w:val="24"/>
                <w:szCs w:val="24"/>
              </w:rPr>
              <w:t>3. За пределами демократии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color w:val="000000"/>
              </w:rPr>
            </w:pP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</w:pP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</w:pP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</w:pP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</w:pP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</w:pP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</w:pP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</w:pP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</w:pP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</w:pP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</w:tc>
        <w:tc>
          <w:tcPr>
            <w:tcW w:w="28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</w:tcPr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B0426A">
              <w:rPr>
                <w:rStyle w:val="a6"/>
                <w:b w:val="0"/>
                <w:bCs w:val="0"/>
                <w:color w:val="000000"/>
              </w:rPr>
              <w:lastRenderedPageBreak/>
              <w:t>Организация беседы с классом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B0426A">
              <w:rPr>
                <w:rStyle w:val="a6"/>
                <w:b w:val="0"/>
                <w:bCs w:val="0"/>
                <w:color w:val="000000"/>
              </w:rPr>
              <w:t xml:space="preserve">Давайте определим, </w:t>
            </w:r>
            <w:proofErr w:type="gramStart"/>
            <w:r w:rsidRPr="00B0426A">
              <w:rPr>
                <w:rStyle w:val="a6"/>
                <w:b w:val="0"/>
                <w:bCs w:val="0"/>
                <w:color w:val="000000"/>
              </w:rPr>
              <w:t>на сколько</w:t>
            </w:r>
            <w:proofErr w:type="gramEnd"/>
            <w:r w:rsidRPr="00B0426A">
              <w:rPr>
                <w:rStyle w:val="a6"/>
                <w:b w:val="0"/>
                <w:bCs w:val="0"/>
                <w:color w:val="000000"/>
              </w:rPr>
              <w:t xml:space="preserve"> верно вы ответили на ранее поставленные вопросы. Для этого откройте учебник на стр. 166, прочитайте текст п. 1.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B0426A">
              <w:rPr>
                <w:rStyle w:val="a6"/>
                <w:bCs w:val="0"/>
                <w:color w:val="000000"/>
              </w:rPr>
              <w:t>Вопрос:</w:t>
            </w:r>
            <w:r w:rsidRPr="00B0426A">
              <w:rPr>
                <w:rStyle w:val="a6"/>
                <w:b w:val="0"/>
                <w:bCs w:val="0"/>
                <w:color w:val="000000"/>
              </w:rPr>
              <w:t xml:space="preserve"> Так, что же способствовало укреплению демократии в Афинах?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B0426A">
              <w:rPr>
                <w:rStyle w:val="a6"/>
                <w:b w:val="0"/>
                <w:bCs w:val="0"/>
                <w:color w:val="000000"/>
              </w:rPr>
              <w:t>Отправляемся на заседание Народного собрания.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B0426A">
              <w:rPr>
                <w:rStyle w:val="a6"/>
                <w:b w:val="0"/>
                <w:bCs w:val="0"/>
                <w:color w:val="000000"/>
              </w:rPr>
              <w:t xml:space="preserve">Ваша задача, от первого лица рассказать о том, что происходит на этом заседании. Рассказ </w:t>
            </w:r>
            <w:r w:rsidRPr="00B0426A">
              <w:rPr>
                <w:rStyle w:val="a6"/>
                <w:b w:val="0"/>
                <w:bCs w:val="0"/>
                <w:color w:val="000000"/>
              </w:rPr>
              <w:lastRenderedPageBreak/>
              <w:t>должен быть от имени представителя определённой группы. Поможет вам в составлении рассказа текст на стр. 167 – 168 и рисунок на стр. 168.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color w:val="000000"/>
              </w:rPr>
            </w:pPr>
            <w:r w:rsidRPr="00B0426A">
              <w:rPr>
                <w:rStyle w:val="a6"/>
                <w:b w:val="0"/>
                <w:bCs w:val="0"/>
                <w:color w:val="000000"/>
              </w:rPr>
              <w:t xml:space="preserve">И </w:t>
            </w:r>
            <w:r w:rsidRPr="00B0426A">
              <w:rPr>
                <w:rStyle w:val="a6"/>
                <w:bCs w:val="0"/>
                <w:color w:val="000000"/>
              </w:rPr>
              <w:t>план</w:t>
            </w:r>
            <w:r w:rsidRPr="00B0426A">
              <w:rPr>
                <w:bCs/>
                <w:color w:val="000000"/>
              </w:rPr>
              <w:t xml:space="preserve"> ответа: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color w:val="000000"/>
              </w:rPr>
            </w:pPr>
            <w:r w:rsidRPr="00B0426A">
              <w:rPr>
                <w:color w:val="000000"/>
              </w:rPr>
              <w:t>1.Кто мог участвовать в народном собрании?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color w:val="000000"/>
              </w:rPr>
            </w:pPr>
            <w:r w:rsidRPr="00B0426A">
              <w:rPr>
                <w:color w:val="000000"/>
              </w:rPr>
              <w:t>2.Как часто созывалось народное собрание?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color w:val="000000"/>
              </w:rPr>
            </w:pPr>
            <w:r w:rsidRPr="00B0426A">
              <w:rPr>
                <w:color w:val="000000"/>
              </w:rPr>
              <w:t>3.Какие вопросы решало собрание?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color w:val="000000"/>
              </w:rPr>
            </w:pPr>
            <w:r w:rsidRPr="00B0426A">
              <w:rPr>
                <w:color w:val="000000"/>
              </w:rPr>
              <w:t>4.Кому принадлежала власть в Афинах?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b/>
                <w:bCs/>
                <w:color w:val="000000"/>
              </w:rPr>
            </w:pPr>
            <w:r w:rsidRPr="00B0426A">
              <w:rPr>
                <w:color w:val="000000"/>
              </w:rPr>
              <w:t xml:space="preserve">Сделайте вывод: </w:t>
            </w:r>
            <w:r w:rsidRPr="00B0426A">
              <w:rPr>
                <w:b/>
                <w:bCs/>
                <w:color w:val="000000"/>
              </w:rPr>
              <w:t>Какова была роль народного собрания в Афинах?»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Cs w:val="0"/>
                <w:color w:val="000000"/>
              </w:rPr>
            </w:pPr>
            <w:r w:rsidRPr="00B0426A">
              <w:rPr>
                <w:rStyle w:val="a6"/>
                <w:bCs w:val="0"/>
                <w:color w:val="000000"/>
              </w:rPr>
              <w:t>Слайд №7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b/>
                <w:color w:val="000000"/>
              </w:rPr>
            </w:pPr>
            <w:r w:rsidRPr="00B0426A">
              <w:rPr>
                <w:rStyle w:val="a6"/>
                <w:b w:val="0"/>
                <w:bCs w:val="0"/>
                <w:color w:val="000000"/>
              </w:rPr>
              <w:t>Составьте схему: «Функции Народного собрания в Афинах»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B0426A">
              <w:rPr>
                <w:rStyle w:val="a6"/>
                <w:b w:val="0"/>
                <w:bCs w:val="0"/>
                <w:color w:val="000000"/>
              </w:rPr>
              <w:t>Проверка составления схемы.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Cs w:val="0"/>
                <w:color w:val="000000"/>
              </w:rPr>
            </w:pPr>
            <w:r w:rsidRPr="00B0426A">
              <w:rPr>
                <w:rStyle w:val="a6"/>
                <w:b w:val="0"/>
                <w:bCs w:val="0"/>
                <w:color w:val="000000"/>
              </w:rPr>
              <w:t xml:space="preserve">Наше долгое путешествие утомило нас. Я предлагаю сделать привал. </w:t>
            </w:r>
            <w:r w:rsidRPr="00B0426A">
              <w:rPr>
                <w:rStyle w:val="a6"/>
                <w:bCs w:val="0"/>
                <w:color w:val="000000"/>
              </w:rPr>
              <w:t>(</w:t>
            </w:r>
            <w:proofErr w:type="spellStart"/>
            <w:r w:rsidRPr="00B0426A">
              <w:rPr>
                <w:rStyle w:val="a6"/>
                <w:bCs w:val="0"/>
                <w:color w:val="000000"/>
              </w:rPr>
              <w:t>Физминутка</w:t>
            </w:r>
            <w:proofErr w:type="spellEnd"/>
            <w:r w:rsidRPr="00B0426A">
              <w:rPr>
                <w:rStyle w:val="a6"/>
                <w:bCs w:val="0"/>
                <w:color w:val="000000"/>
              </w:rPr>
              <w:t>)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Cs w:val="0"/>
                <w:color w:val="000000"/>
              </w:rPr>
            </w:pPr>
            <w:r w:rsidRPr="00B0426A">
              <w:rPr>
                <w:rStyle w:val="a6"/>
                <w:bCs w:val="0"/>
                <w:color w:val="000000"/>
              </w:rPr>
              <w:t>Слайд №10.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B0426A">
              <w:rPr>
                <w:rStyle w:val="a6"/>
                <w:b w:val="0"/>
                <w:bCs w:val="0"/>
                <w:color w:val="000000"/>
              </w:rPr>
              <w:t xml:space="preserve">Кого считали лучшим руководителем афинского демоса? 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B0426A">
              <w:rPr>
                <w:rStyle w:val="a6"/>
                <w:b w:val="0"/>
                <w:bCs w:val="0"/>
                <w:color w:val="000000"/>
              </w:rPr>
              <w:t>Слушая рассказ учителя, определите, почему Перикл знаменит.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B0426A">
              <w:rPr>
                <w:rStyle w:val="a6"/>
                <w:b w:val="0"/>
                <w:bCs w:val="0"/>
                <w:color w:val="000000"/>
              </w:rPr>
              <w:t>Ответьте на вопрос 1 на стр. 189.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Cs w:val="0"/>
                <w:color w:val="000000"/>
              </w:rPr>
            </w:pPr>
            <w:r w:rsidRPr="00B0426A">
              <w:rPr>
                <w:rStyle w:val="a6"/>
                <w:bCs w:val="0"/>
                <w:color w:val="000000"/>
              </w:rPr>
              <w:t>Слайд №11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B0426A">
              <w:rPr>
                <w:rStyle w:val="a6"/>
                <w:b w:val="0"/>
                <w:bCs w:val="0"/>
                <w:color w:val="000000"/>
              </w:rPr>
              <w:t>Повторите, какие реформы провёл Перикл в Афинах.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Cs w:val="0"/>
                <w:color w:val="000000"/>
              </w:rPr>
            </w:pPr>
            <w:r w:rsidRPr="00B0426A">
              <w:rPr>
                <w:rStyle w:val="a6"/>
                <w:bCs w:val="0"/>
                <w:color w:val="000000"/>
              </w:rPr>
              <w:t>Слайд №12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B0426A">
              <w:rPr>
                <w:rStyle w:val="a6"/>
                <w:b w:val="0"/>
                <w:bCs w:val="0"/>
                <w:color w:val="000000"/>
              </w:rPr>
              <w:t>Краткий рассказ учителя о формировании Афинской морской державы.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Cs w:val="0"/>
                <w:color w:val="000000"/>
              </w:rPr>
            </w:pPr>
            <w:r w:rsidRPr="00B0426A">
              <w:rPr>
                <w:rStyle w:val="a6"/>
                <w:bCs w:val="0"/>
                <w:color w:val="000000"/>
              </w:rPr>
              <w:t>Скажите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B0426A">
              <w:rPr>
                <w:rStyle w:val="a6"/>
                <w:b w:val="0"/>
                <w:bCs w:val="0"/>
                <w:color w:val="000000"/>
              </w:rPr>
              <w:t>1</w:t>
            </w:r>
            <w:proofErr w:type="gramStart"/>
            <w:r w:rsidRPr="00B0426A">
              <w:rPr>
                <w:rStyle w:val="a6"/>
                <w:b w:val="0"/>
                <w:bCs w:val="0"/>
                <w:color w:val="000000"/>
              </w:rPr>
              <w:t xml:space="preserve"> В</w:t>
            </w:r>
            <w:proofErr w:type="gramEnd"/>
            <w:r w:rsidRPr="00B0426A">
              <w:rPr>
                <w:rStyle w:val="a6"/>
                <w:b w:val="0"/>
                <w:bCs w:val="0"/>
                <w:color w:val="000000"/>
              </w:rPr>
              <w:t xml:space="preserve">се ли жители Афин могли участвовать в заседаниях Народного собрания и занимать </w:t>
            </w:r>
            <w:r w:rsidRPr="00B0426A">
              <w:rPr>
                <w:rStyle w:val="a6"/>
                <w:b w:val="0"/>
                <w:bCs w:val="0"/>
                <w:color w:val="000000"/>
              </w:rPr>
              <w:lastRenderedPageBreak/>
              <w:t>государственные должности?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B0426A">
              <w:rPr>
                <w:rStyle w:val="a6"/>
                <w:b w:val="0"/>
                <w:bCs w:val="0"/>
                <w:color w:val="000000"/>
              </w:rPr>
              <w:t>2. А кто не мог? Кто оставался за рамками демократии.</w:t>
            </w:r>
          </w:p>
        </w:tc>
        <w:tc>
          <w:tcPr>
            <w:tcW w:w="2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</w:tcPr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B0426A">
              <w:rPr>
                <w:rStyle w:val="a6"/>
                <w:b w:val="0"/>
                <w:bCs w:val="0"/>
                <w:color w:val="000000"/>
              </w:rPr>
              <w:t>Работа с текстом на стр. 166 - 167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B0426A">
              <w:rPr>
                <w:rStyle w:val="a6"/>
                <w:b w:val="0"/>
                <w:bCs w:val="0"/>
                <w:color w:val="000000"/>
              </w:rPr>
              <w:t>Ответ учащихся на поставленный вопрос</w:t>
            </w:r>
            <w:r w:rsidRPr="00B0426A">
              <w:rPr>
                <w:rStyle w:val="a6"/>
                <w:bCs w:val="0"/>
                <w:color w:val="000000"/>
              </w:rPr>
              <w:t>. Вывод:</w:t>
            </w:r>
            <w:r w:rsidRPr="00B0426A">
              <w:rPr>
                <w:rStyle w:val="a6"/>
                <w:b w:val="0"/>
                <w:bCs w:val="0"/>
                <w:color w:val="000000"/>
              </w:rPr>
              <w:t xml:space="preserve"> Укреплению демократии в Афинах способствовали победы в греко – персидских войнах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B0426A">
              <w:rPr>
                <w:rStyle w:val="a6"/>
                <w:b w:val="0"/>
                <w:bCs w:val="0"/>
                <w:color w:val="000000"/>
              </w:rPr>
              <w:t>Работа в группе, чтение текста на стр. 167 – 168 и «озвучивание» рисунка на стр. 168</w:t>
            </w:r>
          </w:p>
          <w:p w:rsid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B0426A">
              <w:rPr>
                <w:rStyle w:val="a6"/>
                <w:b w:val="0"/>
                <w:bCs w:val="0"/>
                <w:color w:val="000000"/>
              </w:rPr>
              <w:t>Работа в творческих группах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B0426A">
              <w:rPr>
                <w:rStyle w:val="a6"/>
                <w:b w:val="0"/>
                <w:bCs w:val="0"/>
                <w:color w:val="000000"/>
              </w:rPr>
              <w:t>Формулировка ответа на поставленный вопрос.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B0426A">
              <w:rPr>
                <w:rStyle w:val="a6"/>
                <w:b w:val="0"/>
                <w:bCs w:val="0"/>
                <w:color w:val="000000"/>
              </w:rPr>
              <w:t>Составление рассказа от первого лица.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B0426A">
              <w:rPr>
                <w:rStyle w:val="a6"/>
                <w:b w:val="0"/>
                <w:bCs w:val="0"/>
                <w:color w:val="000000"/>
              </w:rPr>
              <w:t>Делают вывод о роли Народного собрания.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B0426A">
              <w:rPr>
                <w:rStyle w:val="a6"/>
                <w:b w:val="0"/>
                <w:bCs w:val="0"/>
                <w:color w:val="000000"/>
              </w:rPr>
              <w:t>Составляют схему «Функции Народного собрания»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Cs w:val="0"/>
                <w:color w:val="000000"/>
              </w:rPr>
            </w:pPr>
            <w:r w:rsidRPr="00B0426A">
              <w:rPr>
                <w:rStyle w:val="a6"/>
                <w:bCs w:val="0"/>
                <w:color w:val="000000"/>
              </w:rPr>
              <w:t>Слайд №8.9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B0426A">
              <w:rPr>
                <w:rStyle w:val="a6"/>
                <w:b w:val="0"/>
                <w:bCs w:val="0"/>
                <w:color w:val="000000"/>
              </w:rPr>
              <w:t xml:space="preserve">Ответ на вопрос учителя. 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B0426A">
              <w:rPr>
                <w:rStyle w:val="a6"/>
                <w:b w:val="0"/>
                <w:bCs w:val="0"/>
                <w:color w:val="000000"/>
              </w:rPr>
              <w:t>Поиск ответа на поставленный вопрос.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B0426A">
              <w:rPr>
                <w:rStyle w:val="a6"/>
                <w:b w:val="0"/>
                <w:bCs w:val="0"/>
                <w:color w:val="000000"/>
              </w:rPr>
              <w:t>Записи имени и даты в тетради.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B0426A">
              <w:rPr>
                <w:rStyle w:val="a6"/>
                <w:b w:val="0"/>
                <w:bCs w:val="0"/>
                <w:color w:val="000000"/>
              </w:rPr>
              <w:t>Формулировка ответа на основе слайда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B0426A">
              <w:rPr>
                <w:rStyle w:val="a6"/>
                <w:b w:val="0"/>
                <w:bCs w:val="0"/>
                <w:color w:val="000000"/>
              </w:rPr>
              <w:t>Запись даты – 478 г. до н.э.- создание Афинского морского союза.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B0426A">
              <w:rPr>
                <w:rStyle w:val="a6"/>
                <w:b w:val="0"/>
                <w:bCs w:val="0"/>
                <w:color w:val="000000"/>
              </w:rPr>
              <w:t>Работа со слайдом.</w:t>
            </w:r>
          </w:p>
          <w:p w:rsidR="00B0426A" w:rsidRPr="00B0426A" w:rsidRDefault="00B0426A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B0426A">
              <w:rPr>
                <w:rStyle w:val="a6"/>
                <w:b w:val="0"/>
                <w:bCs w:val="0"/>
                <w:color w:val="000000"/>
              </w:rPr>
              <w:t>Сообщение об источниках рабства.</w:t>
            </w: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</w:tcPr>
          <w:p w:rsidR="00B0426A" w:rsidRDefault="00F75437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Личностные:</w:t>
            </w:r>
          </w:p>
          <w:p w:rsidR="00F75437" w:rsidRPr="00F75437" w:rsidRDefault="00F75437" w:rsidP="00C41BB3">
            <w:pPr>
              <w:spacing w:after="0" w:line="240" w:lineRule="auto"/>
              <w:contextualSpacing/>
              <w:rPr>
                <w:rFonts w:ascii="Times New Roman" w:hAnsi="Times New Roman"/>
                <w:iCs/>
                <w:sz w:val="24"/>
                <w:szCs w:val="28"/>
              </w:rPr>
            </w:pPr>
            <w:r w:rsidRPr="00F75437">
              <w:rPr>
                <w:rFonts w:ascii="Times New Roman" w:hAnsi="Times New Roman"/>
                <w:iCs/>
                <w:sz w:val="24"/>
                <w:szCs w:val="28"/>
              </w:rPr>
              <w:t>Основы социально – критического мышления</w:t>
            </w:r>
          </w:p>
          <w:p w:rsidR="00F75437" w:rsidRPr="00F75437" w:rsidRDefault="00F75437" w:rsidP="00C41BB3">
            <w:pPr>
              <w:spacing w:after="0" w:line="240" w:lineRule="auto"/>
              <w:contextualSpacing/>
              <w:rPr>
                <w:rFonts w:ascii="Times New Roman" w:hAnsi="Times New Roman"/>
                <w:iCs/>
                <w:sz w:val="24"/>
                <w:szCs w:val="28"/>
              </w:rPr>
            </w:pPr>
            <w:r w:rsidRPr="00F75437">
              <w:rPr>
                <w:rFonts w:ascii="Times New Roman" w:hAnsi="Times New Roman"/>
                <w:iCs/>
                <w:sz w:val="24"/>
                <w:szCs w:val="28"/>
              </w:rPr>
              <w:t>основы социально-критического мышления</w:t>
            </w:r>
          </w:p>
          <w:p w:rsidR="00F75437" w:rsidRPr="00F75437" w:rsidRDefault="00F75437" w:rsidP="00C41BB3">
            <w:pPr>
              <w:spacing w:after="0" w:line="240" w:lineRule="auto"/>
              <w:contextualSpacing/>
              <w:rPr>
                <w:rFonts w:ascii="Times New Roman" w:hAnsi="Times New Roman"/>
                <w:iCs/>
                <w:sz w:val="24"/>
                <w:szCs w:val="28"/>
              </w:rPr>
            </w:pPr>
            <w:r w:rsidRPr="00F75437">
              <w:rPr>
                <w:rFonts w:ascii="Times New Roman" w:hAnsi="Times New Roman"/>
                <w:iCs/>
                <w:sz w:val="24"/>
                <w:szCs w:val="28"/>
              </w:rPr>
              <w:t>Уважительное отношение к политическим ценностям современного общества.</w:t>
            </w:r>
          </w:p>
          <w:p w:rsidR="00F75437" w:rsidRDefault="00F75437" w:rsidP="00C41BB3">
            <w:pPr>
              <w:spacing w:after="0" w:line="240" w:lineRule="auto"/>
              <w:contextualSpacing/>
              <w:rPr>
                <w:rFonts w:ascii="Times New Roman" w:hAnsi="Times New Roman"/>
                <w:iCs/>
                <w:sz w:val="24"/>
                <w:szCs w:val="28"/>
              </w:rPr>
            </w:pPr>
            <w:r w:rsidRPr="00F75437">
              <w:rPr>
                <w:rFonts w:ascii="Times New Roman" w:hAnsi="Times New Roman"/>
                <w:iCs/>
                <w:sz w:val="24"/>
                <w:szCs w:val="28"/>
              </w:rPr>
              <w:t>Уважительное отношение к учителю.</w:t>
            </w:r>
          </w:p>
          <w:p w:rsidR="00F75437" w:rsidRDefault="00F75437" w:rsidP="00C41BB3">
            <w:pPr>
              <w:spacing w:after="0" w:line="240" w:lineRule="auto"/>
              <w:contextualSpacing/>
              <w:rPr>
                <w:rFonts w:ascii="Times New Roman" w:hAnsi="Times New Roman"/>
                <w:iCs/>
                <w:sz w:val="24"/>
                <w:szCs w:val="28"/>
              </w:rPr>
            </w:pPr>
            <w:r w:rsidRPr="00F75437">
              <w:rPr>
                <w:rFonts w:ascii="Times New Roman" w:hAnsi="Times New Roman"/>
                <w:iCs/>
                <w:sz w:val="24"/>
                <w:szCs w:val="28"/>
              </w:rPr>
              <w:t>Умение выражать своё мнение, отражать чувства.</w:t>
            </w:r>
          </w:p>
          <w:p w:rsidR="00F75437" w:rsidRPr="00F75437" w:rsidRDefault="00F75437" w:rsidP="00C41BB3">
            <w:pPr>
              <w:spacing w:after="0" w:line="240" w:lineRule="auto"/>
              <w:contextualSpacing/>
              <w:rPr>
                <w:rFonts w:ascii="Times New Roman" w:hAnsi="Times New Roman"/>
                <w:b/>
                <w:iCs/>
                <w:sz w:val="24"/>
                <w:szCs w:val="28"/>
              </w:rPr>
            </w:pPr>
            <w:r w:rsidRPr="00F75437">
              <w:rPr>
                <w:rFonts w:ascii="Times New Roman" w:hAnsi="Times New Roman"/>
                <w:b/>
                <w:iCs/>
                <w:sz w:val="24"/>
                <w:szCs w:val="28"/>
              </w:rPr>
              <w:t>Познавательные:</w:t>
            </w:r>
          </w:p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>Умение работать с текстом, сравнивать и оценивать.</w:t>
            </w:r>
          </w:p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 xml:space="preserve">Уметь составлять рассказ от первого лица о заседании Народного собрания и о способах </w:t>
            </w: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lastRenderedPageBreak/>
              <w:t>голосования, отработка исторического понятия «остракизм»</w:t>
            </w:r>
          </w:p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>Умение работать с текстовым материалом и составлять на его основе схему.</w:t>
            </w:r>
          </w:p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>Умение слушать рассказ.</w:t>
            </w:r>
          </w:p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 xml:space="preserve">Работа с хронологией </w:t>
            </w:r>
          </w:p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>Анализ реформ Перикла.</w:t>
            </w:r>
          </w:p>
          <w:p w:rsidR="00F75437" w:rsidRPr="00F75437" w:rsidRDefault="00F75437" w:rsidP="00C41BB3">
            <w:pPr>
              <w:spacing w:after="0" w:line="240" w:lineRule="auto"/>
              <w:contextualSpacing/>
              <w:rPr>
                <w:rFonts w:ascii="Times New Roman" w:hAnsi="Times New Roman"/>
                <w:iCs/>
                <w:szCs w:val="28"/>
              </w:rPr>
            </w:pPr>
            <w:r w:rsidRPr="00F75437">
              <w:rPr>
                <w:rStyle w:val="a6"/>
                <w:rFonts w:ascii="Times New Roman" w:hAnsi="Times New Roman"/>
                <w:b w:val="0"/>
                <w:bCs w:val="0"/>
                <w:color w:val="000000"/>
                <w:sz w:val="24"/>
                <w:szCs w:val="28"/>
              </w:rPr>
              <w:t>Повторение информации об источниках рабства.</w:t>
            </w:r>
          </w:p>
        </w:tc>
      </w:tr>
      <w:tr w:rsidR="00F75437" w:rsidRPr="00747509" w:rsidTr="00E676CC"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</w:tcPr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Cs w:val="0"/>
                <w:color w:val="000000"/>
                <w:szCs w:val="28"/>
              </w:rPr>
              <w:lastRenderedPageBreak/>
              <w:t>Первичное применение новых знаний:</w:t>
            </w:r>
          </w:p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>Выявление пробелов; применение новых знаний.</w:t>
            </w:r>
          </w:p>
        </w:tc>
        <w:tc>
          <w:tcPr>
            <w:tcW w:w="28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</w:tcPr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color w:val="000000"/>
                <w:szCs w:val="28"/>
              </w:rPr>
            </w:pPr>
            <w:r w:rsidRPr="009D54B1">
              <w:rPr>
                <w:color w:val="000000"/>
                <w:szCs w:val="28"/>
              </w:rPr>
              <w:t>Какие новые понятия мы записали в свои словарики?</w:t>
            </w:r>
          </w:p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color w:val="000000"/>
                <w:szCs w:val="28"/>
              </w:rPr>
            </w:pPr>
            <w:r w:rsidRPr="009D54B1">
              <w:rPr>
                <w:color w:val="000000"/>
                <w:szCs w:val="28"/>
              </w:rPr>
              <w:t>В какой греческий город мы свершили путешествие?</w:t>
            </w:r>
          </w:p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color w:val="000000"/>
                <w:szCs w:val="28"/>
              </w:rPr>
            </w:pPr>
            <w:r w:rsidRPr="009D54B1">
              <w:rPr>
                <w:color w:val="000000"/>
                <w:szCs w:val="28"/>
              </w:rPr>
              <w:t xml:space="preserve">Где мы «побывали»? </w:t>
            </w:r>
          </w:p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color w:val="000000"/>
                <w:szCs w:val="28"/>
              </w:rPr>
            </w:pPr>
            <w:r w:rsidRPr="009D54B1">
              <w:rPr>
                <w:color w:val="000000"/>
                <w:szCs w:val="28"/>
              </w:rPr>
              <w:t>Что мы «увидели»?</w:t>
            </w:r>
          </w:p>
          <w:p w:rsidR="00F75437" w:rsidRPr="00F75437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Cs w:val="0"/>
                <w:color w:val="000000"/>
                <w:szCs w:val="28"/>
              </w:rPr>
              <w:t>Слайд №15</w:t>
            </w:r>
          </w:p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>Корректировка суждений учащихся</w:t>
            </w:r>
          </w:p>
        </w:tc>
        <w:tc>
          <w:tcPr>
            <w:tcW w:w="2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</w:tcPr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>Рассуждение с использованием новой терминологии, личная оценка событий и исторического лица</w:t>
            </w: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</w:tcPr>
          <w:p w:rsidR="00F75437" w:rsidRPr="00F75437" w:rsidRDefault="00F75437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F754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Личностные:</w:t>
            </w:r>
          </w:p>
          <w:p w:rsidR="00F75437" w:rsidRPr="00F75437" w:rsidRDefault="00F75437" w:rsidP="00C41BB3">
            <w:pPr>
              <w:pStyle w:val="a5"/>
              <w:spacing w:before="0" w:beforeAutospacing="0" w:after="0" w:afterAutospacing="0"/>
              <w:contextualSpacing/>
              <w:jc w:val="both"/>
              <w:rPr>
                <w:rStyle w:val="a6"/>
                <w:b w:val="0"/>
                <w:bCs w:val="0"/>
                <w:color w:val="000000"/>
              </w:rPr>
            </w:pPr>
            <w:r w:rsidRPr="00F75437">
              <w:rPr>
                <w:rStyle w:val="a6"/>
                <w:b w:val="0"/>
                <w:bCs w:val="0"/>
                <w:color w:val="000000"/>
              </w:rPr>
              <w:t>Ответственное отношение к учебному труду, умение нести ответственность за выполнение задания.</w:t>
            </w:r>
          </w:p>
          <w:p w:rsidR="00F75437" w:rsidRPr="00F75437" w:rsidRDefault="00F75437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F754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Познавательные:</w:t>
            </w:r>
          </w:p>
          <w:p w:rsidR="00F75437" w:rsidRPr="00F75437" w:rsidRDefault="00F75437" w:rsidP="00C41BB3">
            <w:pPr>
              <w:pStyle w:val="a5"/>
              <w:spacing w:before="0" w:beforeAutospacing="0" w:after="0" w:afterAutospacing="0"/>
              <w:contextualSpacing/>
              <w:jc w:val="both"/>
              <w:rPr>
                <w:rStyle w:val="a6"/>
                <w:b w:val="0"/>
                <w:bCs w:val="0"/>
                <w:i/>
                <w:color w:val="000000"/>
              </w:rPr>
            </w:pPr>
            <w:r w:rsidRPr="00F75437">
              <w:rPr>
                <w:rStyle w:val="a6"/>
                <w:b w:val="0"/>
                <w:bCs w:val="0"/>
                <w:color w:val="000000"/>
              </w:rPr>
              <w:t xml:space="preserve">Отработка понятий урока: </w:t>
            </w:r>
            <w:r w:rsidRPr="00F75437">
              <w:rPr>
                <w:rStyle w:val="a6"/>
                <w:b w:val="0"/>
                <w:bCs w:val="0"/>
                <w:i/>
                <w:color w:val="000000"/>
              </w:rPr>
              <w:t xml:space="preserve">Народное собрание, </w:t>
            </w:r>
            <w:proofErr w:type="spellStart"/>
            <w:r w:rsidRPr="00F75437">
              <w:rPr>
                <w:rStyle w:val="a6"/>
                <w:b w:val="0"/>
                <w:bCs w:val="0"/>
                <w:i/>
                <w:color w:val="000000"/>
              </w:rPr>
              <w:t>остаркизм</w:t>
            </w:r>
            <w:proofErr w:type="spellEnd"/>
            <w:r w:rsidRPr="00F75437">
              <w:rPr>
                <w:rStyle w:val="a6"/>
                <w:b w:val="0"/>
                <w:bCs w:val="0"/>
                <w:i/>
                <w:color w:val="000000"/>
              </w:rPr>
              <w:t xml:space="preserve">, демократия, </w:t>
            </w:r>
          </w:p>
          <w:p w:rsidR="00F75437" w:rsidRPr="00F75437" w:rsidRDefault="00F75437" w:rsidP="00C41BB3">
            <w:pPr>
              <w:pStyle w:val="a5"/>
              <w:spacing w:before="0" w:beforeAutospacing="0" w:after="0" w:afterAutospacing="0"/>
              <w:contextualSpacing/>
              <w:jc w:val="both"/>
              <w:rPr>
                <w:rStyle w:val="a6"/>
                <w:b w:val="0"/>
                <w:bCs w:val="0"/>
                <w:i/>
                <w:color w:val="000000"/>
              </w:rPr>
            </w:pPr>
            <w:r w:rsidRPr="00F75437">
              <w:rPr>
                <w:rStyle w:val="a6"/>
                <w:b w:val="0"/>
                <w:bCs w:val="0"/>
                <w:i/>
                <w:color w:val="000000"/>
              </w:rPr>
              <w:t>Перикл.</w:t>
            </w:r>
          </w:p>
          <w:p w:rsidR="00F75437" w:rsidRPr="00F75437" w:rsidRDefault="00F75437" w:rsidP="00C41BB3">
            <w:pPr>
              <w:spacing w:after="0" w:line="240" w:lineRule="auto"/>
              <w:contextualSpacing/>
              <w:jc w:val="both"/>
              <w:rPr>
                <w:rStyle w:val="a6"/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F75437">
              <w:rPr>
                <w:rStyle w:val="a6"/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Краткий пересказ материала о значении Народного собрания, о реформах Перикла и их значении.</w:t>
            </w:r>
          </w:p>
          <w:p w:rsidR="00F75437" w:rsidRPr="00F75437" w:rsidRDefault="00F75437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F754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Регулятивные:</w:t>
            </w:r>
          </w:p>
          <w:p w:rsidR="00F75437" w:rsidRPr="00F75437" w:rsidRDefault="00F75437" w:rsidP="00C41BB3">
            <w:pPr>
              <w:pStyle w:val="a5"/>
              <w:spacing w:before="0" w:beforeAutospacing="0" w:after="0" w:afterAutospacing="0"/>
              <w:contextualSpacing/>
              <w:jc w:val="both"/>
              <w:rPr>
                <w:rStyle w:val="a6"/>
                <w:b w:val="0"/>
                <w:bCs w:val="0"/>
                <w:color w:val="000000"/>
              </w:rPr>
            </w:pPr>
            <w:r w:rsidRPr="00F75437">
              <w:rPr>
                <w:rStyle w:val="a6"/>
                <w:b w:val="0"/>
                <w:bCs w:val="0"/>
                <w:color w:val="000000"/>
              </w:rPr>
              <w:t>Умение применять знания, полученные на уроке.</w:t>
            </w:r>
          </w:p>
          <w:p w:rsidR="00F75437" w:rsidRPr="00F75437" w:rsidRDefault="00F75437" w:rsidP="00C41BB3">
            <w:pPr>
              <w:pStyle w:val="a5"/>
              <w:spacing w:before="0" w:beforeAutospacing="0" w:after="0" w:afterAutospacing="0"/>
              <w:contextualSpacing/>
              <w:jc w:val="both"/>
              <w:rPr>
                <w:rStyle w:val="a6"/>
                <w:bCs w:val="0"/>
                <w:color w:val="000000"/>
              </w:rPr>
            </w:pPr>
            <w:r w:rsidRPr="00F75437">
              <w:rPr>
                <w:rStyle w:val="a6"/>
                <w:bCs w:val="0"/>
                <w:color w:val="000000"/>
              </w:rPr>
              <w:t>Коммуникативные:</w:t>
            </w:r>
          </w:p>
          <w:p w:rsidR="00F75437" w:rsidRPr="00F75437" w:rsidRDefault="00F75437" w:rsidP="00C41BB3">
            <w:pPr>
              <w:pStyle w:val="a5"/>
              <w:spacing w:before="0" w:beforeAutospacing="0" w:after="0" w:afterAutospacing="0"/>
              <w:contextualSpacing/>
              <w:jc w:val="both"/>
              <w:rPr>
                <w:color w:val="000000"/>
                <w:szCs w:val="28"/>
              </w:rPr>
            </w:pPr>
            <w:r w:rsidRPr="00F75437">
              <w:rPr>
                <w:rStyle w:val="a6"/>
                <w:b w:val="0"/>
                <w:bCs w:val="0"/>
                <w:color w:val="000000"/>
              </w:rPr>
              <w:t xml:space="preserve">Устанавливать и сравнивать точки </w:t>
            </w:r>
            <w:proofErr w:type="gramStart"/>
            <w:r w:rsidRPr="00F75437">
              <w:rPr>
                <w:rStyle w:val="a6"/>
                <w:b w:val="0"/>
                <w:bCs w:val="0"/>
                <w:color w:val="000000"/>
              </w:rPr>
              <w:t>зрения</w:t>
            </w:r>
            <w:proofErr w:type="gramEnd"/>
            <w:r w:rsidRPr="00F75437">
              <w:rPr>
                <w:rStyle w:val="a6"/>
                <w:b w:val="0"/>
                <w:bCs w:val="0"/>
                <w:color w:val="000000"/>
              </w:rPr>
              <w:t xml:space="preserve">  прежде чем принять решение</w:t>
            </w:r>
          </w:p>
        </w:tc>
      </w:tr>
      <w:tr w:rsidR="00F75437" w:rsidRPr="00747509" w:rsidTr="00E676CC"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</w:tcPr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Cs w:val="0"/>
                <w:color w:val="000000"/>
                <w:szCs w:val="28"/>
              </w:rPr>
              <w:t xml:space="preserve">Первичное закрепление новых знаний. </w:t>
            </w:r>
          </w:p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szCs w:val="28"/>
              </w:rPr>
            </w:pP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>Цель этапа: формирование представления о несовершенстве афинской демократии</w:t>
            </w:r>
          </w:p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</w:tc>
        <w:tc>
          <w:tcPr>
            <w:tcW w:w="28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</w:tcPr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>Пришло время сделать выводы о том, какие плюсы и минусы имела афинская демократия.</w:t>
            </w:r>
          </w:p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Cs w:val="0"/>
                <w:color w:val="000000"/>
                <w:szCs w:val="28"/>
              </w:rPr>
              <w:t>Слайд №16</w:t>
            </w:r>
          </w:p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>Заполните таблицу</w:t>
            </w:r>
          </w:p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>Посмотрите, что у нас получилось</w:t>
            </w:r>
          </w:p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Cs w:val="0"/>
                <w:color w:val="000000"/>
                <w:szCs w:val="28"/>
              </w:rPr>
              <w:t>Слайд №17</w:t>
            </w:r>
          </w:p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Cs w:val="0"/>
                <w:color w:val="000000"/>
                <w:szCs w:val="28"/>
              </w:rPr>
              <w:t>Вывод:</w:t>
            </w:r>
          </w:p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>Если ваши ответы не совсем совпадают с моими, то ни чего страшного, главное - мы точно знаем, что Афины были родиной демократии. Пусть она имела свои недостатки, но она дала начало демократической форме правления, которая сегодня используется в России</w:t>
            </w:r>
          </w:p>
        </w:tc>
        <w:tc>
          <w:tcPr>
            <w:tcW w:w="2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</w:tcPr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>Заполнение таблицы «Плюсы и минусы афинской демократии»</w:t>
            </w:r>
          </w:p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>Помогают делать вывод урока</w:t>
            </w:r>
          </w:p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F75437" w:rsidRPr="009D54B1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</w:tcPr>
          <w:p w:rsidR="00F75437" w:rsidRPr="00F75437" w:rsidRDefault="00F75437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F754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Личностные:</w:t>
            </w:r>
          </w:p>
          <w:p w:rsidR="00F75437" w:rsidRPr="00F75437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iCs/>
              </w:rPr>
            </w:pPr>
            <w:r w:rsidRPr="00F75437">
              <w:rPr>
                <w:iCs/>
              </w:rPr>
              <w:t>установление связей между общественными и политическими событиями;</w:t>
            </w:r>
          </w:p>
          <w:p w:rsidR="00F75437" w:rsidRDefault="00F75437" w:rsidP="00C41BB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F75437">
              <w:rPr>
                <w:rFonts w:ascii="Times New Roman" w:hAnsi="Times New Roman"/>
                <w:iCs/>
                <w:sz w:val="24"/>
                <w:szCs w:val="24"/>
              </w:rPr>
              <w:t>формирование способности решать познавательные задачи;</w:t>
            </w:r>
          </w:p>
          <w:p w:rsidR="00F75437" w:rsidRDefault="00F75437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Познавательные:</w:t>
            </w:r>
          </w:p>
          <w:p w:rsidR="00F75437" w:rsidRPr="00F75437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iCs/>
              </w:rPr>
            </w:pPr>
            <w:r>
              <w:rPr>
                <w:rStyle w:val="a6"/>
                <w:b w:val="0"/>
                <w:bCs w:val="0"/>
                <w:color w:val="000000"/>
              </w:rPr>
              <w:t>у</w:t>
            </w:r>
            <w:r w:rsidRPr="00F75437">
              <w:rPr>
                <w:rStyle w:val="a6"/>
                <w:b w:val="0"/>
                <w:bCs w:val="0"/>
                <w:color w:val="000000"/>
              </w:rPr>
              <w:t>своение отрицательных и положительн</w:t>
            </w:r>
            <w:r>
              <w:rPr>
                <w:rStyle w:val="a6"/>
                <w:b w:val="0"/>
                <w:bCs w:val="0"/>
                <w:color w:val="000000"/>
              </w:rPr>
              <w:t>ых моментов афинской демократии;</w:t>
            </w:r>
            <w:r w:rsidRPr="00F75437">
              <w:rPr>
                <w:iCs/>
              </w:rPr>
              <w:t xml:space="preserve"> </w:t>
            </w:r>
          </w:p>
          <w:p w:rsidR="00F75437" w:rsidRDefault="00F75437" w:rsidP="00C41BB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умение делать выводы;</w:t>
            </w:r>
          </w:p>
          <w:p w:rsidR="00F75437" w:rsidRPr="00F75437" w:rsidRDefault="00F75437" w:rsidP="00C41BB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F75437">
              <w:rPr>
                <w:rFonts w:ascii="Times New Roman" w:hAnsi="Times New Roman"/>
                <w:b/>
                <w:iCs/>
                <w:sz w:val="24"/>
                <w:szCs w:val="24"/>
              </w:rPr>
              <w:t>Регулятивные:</w:t>
            </w:r>
          </w:p>
          <w:p w:rsidR="00F75437" w:rsidRPr="00F75437" w:rsidRDefault="00F75437" w:rsidP="00C41BB3">
            <w:pPr>
              <w:pStyle w:val="a5"/>
              <w:spacing w:before="0" w:beforeAutospacing="0" w:after="0" w:afterAutospacing="0"/>
              <w:contextualSpacing/>
              <w:rPr>
                <w:color w:val="000000"/>
                <w:szCs w:val="28"/>
              </w:rPr>
            </w:pPr>
            <w:r>
              <w:rPr>
                <w:rStyle w:val="a6"/>
                <w:b w:val="0"/>
                <w:bCs w:val="0"/>
                <w:color w:val="000000"/>
                <w:szCs w:val="28"/>
              </w:rPr>
              <w:t>у</w:t>
            </w: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>мен</w:t>
            </w:r>
            <w:r>
              <w:rPr>
                <w:rStyle w:val="a6"/>
                <w:b w:val="0"/>
                <w:bCs w:val="0"/>
                <w:color w:val="000000"/>
                <w:szCs w:val="28"/>
              </w:rPr>
              <w:t>ие работать в творческой группе;</w:t>
            </w:r>
          </w:p>
          <w:p w:rsidR="00F75437" w:rsidRDefault="00E24A2E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Коммуникативные</w:t>
            </w:r>
            <w:r w:rsidR="0038633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:rsidR="00386332" w:rsidRPr="00386332" w:rsidRDefault="00386332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386332">
              <w:rPr>
                <w:rStyle w:val="a6"/>
                <w:rFonts w:ascii="Times New Roman" w:hAnsi="Times New Roman"/>
                <w:b w:val="0"/>
                <w:bCs w:val="0"/>
                <w:color w:val="000000"/>
                <w:sz w:val="24"/>
                <w:szCs w:val="28"/>
              </w:rPr>
              <w:t>Умение корректировать ответы одноклассников</w:t>
            </w:r>
          </w:p>
        </w:tc>
      </w:tr>
      <w:tr w:rsidR="00386332" w:rsidRPr="00747509" w:rsidTr="00E676CC"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</w:tcPr>
          <w:p w:rsidR="00386332" w:rsidRPr="00386332" w:rsidRDefault="00386332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Cs w:val="0"/>
                <w:color w:val="000000"/>
              </w:rPr>
            </w:pPr>
            <w:r w:rsidRPr="00386332">
              <w:rPr>
                <w:rStyle w:val="a6"/>
                <w:bCs w:val="0"/>
                <w:color w:val="000000"/>
              </w:rPr>
              <w:t xml:space="preserve">Информация о домашнем задании </w:t>
            </w:r>
          </w:p>
          <w:p w:rsidR="00386332" w:rsidRPr="00386332" w:rsidRDefault="00386332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Cs w:val="0"/>
                <w:color w:val="000000"/>
              </w:rPr>
            </w:pPr>
            <w:r w:rsidRPr="00386332">
              <w:rPr>
                <w:rStyle w:val="a6"/>
                <w:b w:val="0"/>
                <w:bCs w:val="0"/>
                <w:color w:val="000000"/>
              </w:rPr>
              <w:t xml:space="preserve">Цель этапа: дать </w:t>
            </w:r>
            <w:r w:rsidRPr="00386332">
              <w:rPr>
                <w:rStyle w:val="a6"/>
                <w:b w:val="0"/>
                <w:bCs w:val="0"/>
                <w:color w:val="000000"/>
              </w:rPr>
              <w:lastRenderedPageBreak/>
              <w:t xml:space="preserve">инструкцию </w:t>
            </w:r>
            <w:proofErr w:type="gramStart"/>
            <w:r w:rsidRPr="00386332">
              <w:rPr>
                <w:rStyle w:val="a6"/>
                <w:b w:val="0"/>
                <w:bCs w:val="0"/>
                <w:color w:val="000000"/>
              </w:rPr>
              <w:t>обучающимся</w:t>
            </w:r>
            <w:proofErr w:type="gramEnd"/>
            <w:r w:rsidRPr="00386332">
              <w:rPr>
                <w:rStyle w:val="a6"/>
                <w:b w:val="0"/>
                <w:bCs w:val="0"/>
                <w:color w:val="000000"/>
              </w:rPr>
              <w:t xml:space="preserve"> по правильному выполнению домашнего задания.</w:t>
            </w:r>
          </w:p>
        </w:tc>
        <w:tc>
          <w:tcPr>
            <w:tcW w:w="28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</w:tcPr>
          <w:p w:rsidR="00386332" w:rsidRPr="00386332" w:rsidRDefault="00386332" w:rsidP="00C41BB3">
            <w:pPr>
              <w:pStyle w:val="a3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386332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Слайд №18.</w:t>
            </w:r>
          </w:p>
          <w:p w:rsidR="00386332" w:rsidRPr="00386332" w:rsidRDefault="00386332" w:rsidP="00C41BB3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86332">
              <w:rPr>
                <w:rFonts w:ascii="Times New Roman" w:hAnsi="Times New Roman"/>
                <w:sz w:val="24"/>
                <w:szCs w:val="24"/>
              </w:rPr>
              <w:t>Для всех, кто был сегодня в Афинах</w:t>
            </w:r>
          </w:p>
          <w:p w:rsidR="00386332" w:rsidRPr="00386332" w:rsidRDefault="00386332" w:rsidP="00C41BB3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86332">
              <w:rPr>
                <w:rFonts w:ascii="Times New Roman" w:hAnsi="Times New Roman"/>
                <w:sz w:val="24"/>
                <w:szCs w:val="24"/>
              </w:rPr>
              <w:lastRenderedPageBreak/>
              <w:t>Параграф 30, ответить на вопрос №1 к параграфу</w:t>
            </w:r>
          </w:p>
          <w:p w:rsidR="00386332" w:rsidRPr="00386332" w:rsidRDefault="00386332" w:rsidP="00C41BB3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86332">
              <w:rPr>
                <w:rFonts w:ascii="Times New Roman" w:hAnsi="Times New Roman"/>
                <w:sz w:val="24"/>
                <w:szCs w:val="24"/>
              </w:rPr>
              <w:t>Хронология</w:t>
            </w:r>
          </w:p>
          <w:p w:rsidR="00386332" w:rsidRPr="00386332" w:rsidRDefault="00386332" w:rsidP="00C41BB3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86332">
              <w:rPr>
                <w:rFonts w:ascii="Times New Roman" w:hAnsi="Times New Roman"/>
                <w:sz w:val="24"/>
                <w:szCs w:val="24"/>
              </w:rPr>
              <w:t xml:space="preserve">Словарь </w:t>
            </w:r>
          </w:p>
          <w:p w:rsidR="00386332" w:rsidRPr="00386332" w:rsidRDefault="00386332" w:rsidP="00C41BB3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86332">
              <w:rPr>
                <w:rFonts w:ascii="Times New Roman" w:hAnsi="Times New Roman"/>
                <w:sz w:val="24"/>
                <w:szCs w:val="24"/>
              </w:rPr>
              <w:t>+</w:t>
            </w:r>
          </w:p>
          <w:p w:rsidR="00386332" w:rsidRPr="00386332" w:rsidRDefault="00386332" w:rsidP="00C41BB3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86332">
              <w:rPr>
                <w:rFonts w:ascii="Times New Roman" w:hAnsi="Times New Roman"/>
                <w:sz w:val="24"/>
                <w:szCs w:val="24"/>
              </w:rPr>
              <w:t>Для любознательных</w:t>
            </w:r>
          </w:p>
          <w:p w:rsidR="00386332" w:rsidRPr="00386332" w:rsidRDefault="00386332" w:rsidP="00C41BB3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86332">
              <w:rPr>
                <w:rFonts w:ascii="Times New Roman" w:hAnsi="Times New Roman"/>
                <w:sz w:val="24"/>
                <w:szCs w:val="24"/>
              </w:rPr>
              <w:t>Составь вопросы для учителя.</w:t>
            </w:r>
          </w:p>
          <w:p w:rsidR="00386332" w:rsidRPr="00386332" w:rsidRDefault="00386332" w:rsidP="00C41BB3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86332">
              <w:rPr>
                <w:rFonts w:ascii="Times New Roman" w:hAnsi="Times New Roman"/>
                <w:sz w:val="24"/>
                <w:szCs w:val="24"/>
              </w:rPr>
              <w:t>+</w:t>
            </w:r>
          </w:p>
          <w:p w:rsidR="00386332" w:rsidRPr="00386332" w:rsidRDefault="00386332" w:rsidP="00C41BB3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86332">
              <w:rPr>
                <w:rFonts w:ascii="Times New Roman" w:hAnsi="Times New Roman"/>
                <w:sz w:val="24"/>
                <w:szCs w:val="24"/>
              </w:rPr>
              <w:t>Для будущего президента</w:t>
            </w:r>
          </w:p>
          <w:p w:rsidR="00386332" w:rsidRPr="00386332" w:rsidRDefault="00386332" w:rsidP="00C41BB3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86332">
              <w:rPr>
                <w:rFonts w:ascii="Times New Roman" w:hAnsi="Times New Roman"/>
                <w:sz w:val="24"/>
                <w:szCs w:val="24"/>
              </w:rPr>
              <w:t>ЗАДАЧА</w:t>
            </w:r>
          </w:p>
          <w:p w:rsidR="00386332" w:rsidRPr="00386332" w:rsidRDefault="00386332" w:rsidP="00C41BB3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86332">
              <w:rPr>
                <w:rFonts w:ascii="Times New Roman" w:hAnsi="Times New Roman"/>
                <w:sz w:val="24"/>
                <w:szCs w:val="24"/>
              </w:rPr>
              <w:t>Что – то изменилось в современной демократии?</w:t>
            </w:r>
          </w:p>
          <w:p w:rsidR="00386332" w:rsidRPr="00386332" w:rsidRDefault="00386332" w:rsidP="00C41BB3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86332">
              <w:rPr>
                <w:rFonts w:ascii="Times New Roman" w:hAnsi="Times New Roman"/>
                <w:sz w:val="24"/>
                <w:szCs w:val="24"/>
              </w:rPr>
              <w:t>А, может быть – и нет?</w:t>
            </w:r>
          </w:p>
          <w:p w:rsidR="00386332" w:rsidRPr="00386332" w:rsidRDefault="00386332" w:rsidP="00C41BB3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86332">
              <w:rPr>
                <w:rFonts w:ascii="Times New Roman" w:hAnsi="Times New Roman"/>
                <w:sz w:val="24"/>
                <w:szCs w:val="24"/>
              </w:rPr>
              <w:t>Мнение поясни!</w:t>
            </w:r>
          </w:p>
          <w:p w:rsidR="00386332" w:rsidRPr="00386332" w:rsidRDefault="00386332" w:rsidP="00C41BB3">
            <w:pPr>
              <w:pStyle w:val="a3"/>
              <w:contextualSpacing/>
              <w:rPr>
                <w:rStyle w:val="a6"/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386332">
              <w:rPr>
                <w:rStyle w:val="a6"/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 xml:space="preserve">Параграф 30,  </w:t>
            </w:r>
          </w:p>
        </w:tc>
        <w:tc>
          <w:tcPr>
            <w:tcW w:w="2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</w:tcPr>
          <w:p w:rsidR="00386332" w:rsidRPr="00386332" w:rsidRDefault="00386332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</w:rPr>
            </w:pPr>
            <w:r w:rsidRPr="00386332">
              <w:rPr>
                <w:rStyle w:val="a6"/>
                <w:b w:val="0"/>
                <w:bCs w:val="0"/>
                <w:color w:val="000000"/>
              </w:rPr>
              <w:lastRenderedPageBreak/>
              <w:t>Записывают домашнее задание, дифференцированно.</w:t>
            </w: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</w:tcPr>
          <w:p w:rsidR="00386332" w:rsidRPr="00386332" w:rsidRDefault="00386332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38633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Личностные:</w:t>
            </w:r>
          </w:p>
          <w:p w:rsidR="00386332" w:rsidRPr="00386332" w:rsidRDefault="00386332" w:rsidP="00C41BB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386332">
              <w:rPr>
                <w:rFonts w:ascii="Times New Roman" w:hAnsi="Times New Roman"/>
                <w:iCs/>
                <w:sz w:val="24"/>
                <w:szCs w:val="24"/>
              </w:rPr>
              <w:t xml:space="preserve">Умение ответственно относиться к учебному </w:t>
            </w:r>
            <w:r w:rsidRPr="00386332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труду;</w:t>
            </w:r>
          </w:p>
          <w:p w:rsidR="00386332" w:rsidRPr="00386332" w:rsidRDefault="00386332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38633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Регулятивные:</w:t>
            </w:r>
          </w:p>
          <w:p w:rsidR="00386332" w:rsidRDefault="00386332" w:rsidP="00C41BB3">
            <w:pPr>
              <w:spacing w:after="0" w:line="240" w:lineRule="auto"/>
              <w:contextualSpacing/>
              <w:jc w:val="both"/>
              <w:rPr>
                <w:rStyle w:val="a6"/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386332">
              <w:rPr>
                <w:rStyle w:val="a6"/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Организация выполнения домашнего задания;</w:t>
            </w:r>
          </w:p>
          <w:p w:rsidR="00386332" w:rsidRDefault="00386332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386332" w:rsidRPr="00747509" w:rsidTr="00E676CC"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</w:tcPr>
          <w:p w:rsidR="00386332" w:rsidRPr="009D54B1" w:rsidRDefault="00386332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Cs w:val="0"/>
                <w:color w:val="000000"/>
                <w:szCs w:val="28"/>
              </w:rPr>
              <w:lastRenderedPageBreak/>
              <w:t>Рефлексия</w:t>
            </w:r>
          </w:p>
          <w:p w:rsidR="00386332" w:rsidRPr="009D54B1" w:rsidRDefault="00386332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>Цель этапа: подведение итогов урока.</w:t>
            </w:r>
          </w:p>
          <w:p w:rsidR="00386332" w:rsidRPr="009D54B1" w:rsidRDefault="00386332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</w:tc>
        <w:tc>
          <w:tcPr>
            <w:tcW w:w="28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</w:tcPr>
          <w:p w:rsidR="00386332" w:rsidRPr="009D54B1" w:rsidRDefault="00386332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Cs w:val="0"/>
                <w:color w:val="000000"/>
                <w:szCs w:val="28"/>
              </w:rPr>
              <w:t>Слайд №19.</w:t>
            </w: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 xml:space="preserve"> </w:t>
            </w:r>
          </w:p>
          <w:p w:rsidR="00386332" w:rsidRPr="009D54B1" w:rsidRDefault="00386332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>Оцените своё состояние. Выберите смайлик, соответствующий вашему настроению.</w:t>
            </w:r>
          </w:p>
          <w:p w:rsidR="00386332" w:rsidRPr="009D54B1" w:rsidRDefault="00386332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 xml:space="preserve">Наше путешествие подошло к концу. Я говорю вам всем Спасибо.  И </w:t>
            </w:r>
            <w:proofErr w:type="gramStart"/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>до</w:t>
            </w:r>
            <w:proofErr w:type="gramEnd"/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 xml:space="preserve"> – свидание.</w:t>
            </w:r>
          </w:p>
        </w:tc>
        <w:tc>
          <w:tcPr>
            <w:tcW w:w="2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</w:tcPr>
          <w:p w:rsidR="00386332" w:rsidRPr="009D54B1" w:rsidRDefault="00386332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  <w:r w:rsidRPr="009D54B1">
              <w:rPr>
                <w:rStyle w:val="a6"/>
                <w:b w:val="0"/>
                <w:bCs w:val="0"/>
                <w:color w:val="000000"/>
                <w:szCs w:val="28"/>
              </w:rPr>
              <w:t>Выбор смайлика, соответствующего настроению обучающегося в конце урока.</w:t>
            </w:r>
          </w:p>
          <w:p w:rsidR="00386332" w:rsidRPr="009D54B1" w:rsidRDefault="00386332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  <w:p w:rsidR="00386332" w:rsidRPr="009D54B1" w:rsidRDefault="00386332" w:rsidP="00C41BB3">
            <w:pPr>
              <w:pStyle w:val="a5"/>
              <w:spacing w:before="0" w:beforeAutospacing="0" w:after="0" w:afterAutospacing="0"/>
              <w:contextualSpacing/>
              <w:rPr>
                <w:rStyle w:val="a6"/>
                <w:b w:val="0"/>
                <w:bCs w:val="0"/>
                <w:color w:val="000000"/>
                <w:szCs w:val="28"/>
              </w:rPr>
            </w:pP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</w:tcPr>
          <w:p w:rsidR="00386332" w:rsidRPr="00386332" w:rsidRDefault="00386332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38633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Регулятивные:</w:t>
            </w:r>
          </w:p>
          <w:p w:rsidR="00386332" w:rsidRPr="00386332" w:rsidRDefault="00386332" w:rsidP="00C41BB3">
            <w:pPr>
              <w:spacing w:after="0" w:line="240" w:lineRule="auto"/>
              <w:contextualSpacing/>
              <w:jc w:val="both"/>
              <w:rPr>
                <w:rStyle w:val="a6"/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386332">
              <w:rPr>
                <w:rStyle w:val="a6"/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Осознавать достижение цели</w:t>
            </w:r>
          </w:p>
          <w:p w:rsidR="00386332" w:rsidRPr="00386332" w:rsidRDefault="00386332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38633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Коммуникативные:</w:t>
            </w:r>
          </w:p>
          <w:p w:rsidR="00386332" w:rsidRPr="00386332" w:rsidRDefault="00386332" w:rsidP="00C41B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386332">
              <w:rPr>
                <w:rStyle w:val="a6"/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Оказание взаимопомощи.</w:t>
            </w:r>
          </w:p>
        </w:tc>
      </w:tr>
    </w:tbl>
    <w:p w:rsidR="003F25FD" w:rsidRDefault="003F25FD" w:rsidP="00C41BB3">
      <w:pPr>
        <w:spacing w:after="0" w:line="240" w:lineRule="auto"/>
        <w:contextualSpacing/>
        <w:jc w:val="both"/>
      </w:pPr>
    </w:p>
    <w:sectPr w:rsidR="003F25FD" w:rsidSect="007D2F94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6722AE"/>
    <w:multiLevelType w:val="multilevel"/>
    <w:tmpl w:val="66E26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F05"/>
    <w:rsid w:val="001814E4"/>
    <w:rsid w:val="00283E3B"/>
    <w:rsid w:val="00303CB9"/>
    <w:rsid w:val="003707A6"/>
    <w:rsid w:val="00386332"/>
    <w:rsid w:val="003F25FD"/>
    <w:rsid w:val="00422D5F"/>
    <w:rsid w:val="0050136F"/>
    <w:rsid w:val="005F19DE"/>
    <w:rsid w:val="007D2F94"/>
    <w:rsid w:val="00940574"/>
    <w:rsid w:val="00B01D13"/>
    <w:rsid w:val="00B0426A"/>
    <w:rsid w:val="00B04A9D"/>
    <w:rsid w:val="00B52F05"/>
    <w:rsid w:val="00C15B93"/>
    <w:rsid w:val="00C41BB3"/>
    <w:rsid w:val="00E24A2E"/>
    <w:rsid w:val="00E676CC"/>
    <w:rsid w:val="00F75437"/>
    <w:rsid w:val="00F905E3"/>
    <w:rsid w:val="00FA3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F9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B04A9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8">
    <w:name w:val="c8"/>
    <w:basedOn w:val="a0"/>
    <w:rsid w:val="00B04A9D"/>
  </w:style>
  <w:style w:type="paragraph" w:styleId="a5">
    <w:name w:val="Normal (Web)"/>
    <w:basedOn w:val="a"/>
    <w:uiPriority w:val="99"/>
    <w:rsid w:val="00FA31C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Strong"/>
    <w:qFormat/>
    <w:rsid w:val="00FA31C8"/>
    <w:rPr>
      <w:b/>
      <w:bCs/>
    </w:rPr>
  </w:style>
  <w:style w:type="paragraph" w:styleId="a7">
    <w:name w:val="List Paragraph"/>
    <w:basedOn w:val="a"/>
    <w:uiPriority w:val="34"/>
    <w:qFormat/>
    <w:rsid w:val="003707A6"/>
    <w:pPr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940574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F9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B04A9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8">
    <w:name w:val="c8"/>
    <w:basedOn w:val="a0"/>
    <w:rsid w:val="00B04A9D"/>
  </w:style>
  <w:style w:type="paragraph" w:styleId="a5">
    <w:name w:val="Normal (Web)"/>
    <w:basedOn w:val="a"/>
    <w:uiPriority w:val="99"/>
    <w:rsid w:val="00FA31C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Strong"/>
    <w:qFormat/>
    <w:rsid w:val="00FA31C8"/>
    <w:rPr>
      <w:b/>
      <w:bCs/>
    </w:rPr>
  </w:style>
  <w:style w:type="paragraph" w:styleId="a7">
    <w:name w:val="List Paragraph"/>
    <w:basedOn w:val="a"/>
    <w:uiPriority w:val="34"/>
    <w:qFormat/>
    <w:rsid w:val="003707A6"/>
    <w:pPr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94057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159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9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6</Pages>
  <Words>1661</Words>
  <Characters>9473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</dc:creator>
  <cp:keywords/>
  <dc:description/>
  <cp:lastModifiedBy>Жан</cp:lastModifiedBy>
  <cp:revision>17</cp:revision>
  <dcterms:created xsi:type="dcterms:W3CDTF">2017-06-21T04:51:00Z</dcterms:created>
  <dcterms:modified xsi:type="dcterms:W3CDTF">2017-06-21T08:35:00Z</dcterms:modified>
</cp:coreProperties>
</file>